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F08C3" w14:textId="77777777" w:rsidR="004247A2" w:rsidRDefault="004247A2" w:rsidP="004247A2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4247A2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Продаж майна у </w:t>
      </w:r>
      <w:proofErr w:type="spellStart"/>
      <w:r w:rsidRPr="004247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процедурі</w:t>
      </w:r>
      <w:proofErr w:type="spellEnd"/>
      <w:r w:rsidRPr="004247A2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proofErr w:type="spellStart"/>
      <w:r w:rsidRPr="004247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банкрутства</w:t>
      </w:r>
      <w:proofErr w:type="spellEnd"/>
    </w:p>
    <w:p w14:paraId="776973F3" w14:textId="77777777" w:rsidR="004247A2" w:rsidRPr="004247A2" w:rsidRDefault="004247A2" w:rsidP="004247A2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tbl>
      <w:tblPr>
        <w:tblW w:w="11131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99"/>
        <w:gridCol w:w="3138"/>
        <w:gridCol w:w="5894"/>
      </w:tblGrid>
      <w:tr w:rsidR="004247A2" w:rsidRPr="004247A2" w14:paraId="606A7AB2" w14:textId="77777777" w:rsidTr="005516E2">
        <w:trPr>
          <w:trHeight w:val="80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33F008B1" w14:textId="77777777" w:rsidR="004247A2" w:rsidRPr="004247A2" w:rsidRDefault="004247A2" w:rsidP="004247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247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Реєстраційний</w:t>
            </w:r>
            <w:proofErr w:type="spellEnd"/>
            <w:r w:rsidRPr="004247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4247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A8A3EDA" w14:textId="77777777" w:rsidR="004247A2" w:rsidRPr="004247A2" w:rsidRDefault="004247A2" w:rsidP="004247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247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Гарантійний</w:t>
            </w:r>
            <w:proofErr w:type="spellEnd"/>
            <w:r w:rsidRPr="004247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4247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5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499EEC9" w14:textId="77777777" w:rsidR="004247A2" w:rsidRPr="004247A2" w:rsidRDefault="004247A2" w:rsidP="004247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247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Винагорода</w:t>
            </w:r>
            <w:proofErr w:type="spellEnd"/>
            <w:r w:rsidRPr="004247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оператора</w:t>
            </w:r>
          </w:p>
        </w:tc>
      </w:tr>
      <w:tr w:rsidR="008E6B39" w:rsidRPr="004247A2" w14:paraId="1C39DBCA" w14:textId="77777777" w:rsidTr="005516E2">
        <w:trPr>
          <w:trHeight w:val="531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F1EB28" w14:textId="77777777" w:rsidR="008E6B39" w:rsidRPr="004247A2" w:rsidRDefault="008E6B39" w:rsidP="00424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7A2">
              <w:rPr>
                <w:rFonts w:ascii="Times New Roman" w:hAnsi="Times New Roman" w:cs="Times New Roman"/>
                <w:sz w:val="28"/>
                <w:szCs w:val="28"/>
              </w:rPr>
              <w:t>Відсутній</w:t>
            </w:r>
            <w:proofErr w:type="spellEnd"/>
          </w:p>
        </w:tc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497DC" w14:textId="77777777" w:rsidR="005516E2" w:rsidRPr="005516E2" w:rsidRDefault="005516E2" w:rsidP="00551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10% </w:t>
            </w:r>
            <w:proofErr w:type="spellStart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стартової</w:t>
            </w:r>
            <w:proofErr w:type="spellEnd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 лота</w:t>
            </w:r>
          </w:p>
          <w:p w14:paraId="2ED75E56" w14:textId="1DC2CC75" w:rsidR="008E6B39" w:rsidRPr="004247A2" w:rsidRDefault="005516E2" w:rsidP="00551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(20% у </w:t>
            </w:r>
            <w:proofErr w:type="spellStart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визначених</w:t>
            </w:r>
            <w:proofErr w:type="spellEnd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 законом </w:t>
            </w:r>
            <w:proofErr w:type="spellStart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випадках</w:t>
            </w:r>
            <w:proofErr w:type="spellEnd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F68925A" w14:textId="77777777" w:rsidR="005516E2" w:rsidRPr="005516E2" w:rsidRDefault="005516E2" w:rsidP="00551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4% </w:t>
            </w:r>
            <w:proofErr w:type="spellStart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 продажу,</w:t>
            </w:r>
          </w:p>
          <w:p w14:paraId="2A9B207B" w14:textId="39C32FC2" w:rsidR="008E6B39" w:rsidRPr="008E6B39" w:rsidRDefault="005516E2" w:rsidP="00551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але</w:t>
            </w:r>
            <w:proofErr w:type="spellEnd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>більше</w:t>
            </w:r>
            <w:proofErr w:type="spellEnd"/>
            <w:r w:rsidRPr="005516E2">
              <w:rPr>
                <w:rFonts w:ascii="Times New Roman" w:hAnsi="Times New Roman" w:cs="Times New Roman"/>
                <w:sz w:val="28"/>
                <w:szCs w:val="28"/>
              </w:rPr>
              <w:t xml:space="preserve"> 8 647 000,00 грн</w:t>
            </w:r>
          </w:p>
        </w:tc>
      </w:tr>
    </w:tbl>
    <w:p w14:paraId="17E38BFA" w14:textId="77777777" w:rsidR="004247A2" w:rsidRDefault="004247A2" w:rsidP="004247A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C4BD96" w14:textId="7FFC94C0" w:rsidR="004247A2" w:rsidRPr="004247A2" w:rsidRDefault="004247A2" w:rsidP="004247A2">
      <w:pPr>
        <w:shd w:val="clear" w:color="auto" w:fill="76E3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424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</w:p>
    <w:p w14:paraId="53AA09C5" w14:textId="77777777" w:rsidR="004247A2" w:rsidRPr="004247A2" w:rsidRDefault="004247A2" w:rsidP="004247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- 10%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лота.</w:t>
      </w:r>
    </w:p>
    <w:p w14:paraId="3D45A215" w14:textId="77777777" w:rsidR="004247A2" w:rsidRPr="004247A2" w:rsidRDefault="004247A2" w:rsidP="004247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окрім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учасника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відмовитися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очікування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забрати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до моменту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>.</w:t>
      </w:r>
    </w:p>
    <w:p w14:paraId="3367DF77" w14:textId="77777777" w:rsidR="004247A2" w:rsidRPr="004247A2" w:rsidRDefault="004247A2" w:rsidP="004247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7A2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оператора.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Залишок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такого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залишку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перераховується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оператором в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лоту.</w:t>
      </w:r>
    </w:p>
    <w:p w14:paraId="32F497EC" w14:textId="77777777" w:rsidR="004247A2" w:rsidRPr="004247A2" w:rsidRDefault="004247A2" w:rsidP="004247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аукціон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завершується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жоден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зробив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мінімальний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крок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гарантійні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внески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> </w:t>
      </w:r>
      <w:r w:rsidRPr="004247A2">
        <w:rPr>
          <w:rFonts w:ascii="Times New Roman" w:hAnsi="Times New Roman" w:cs="Times New Roman"/>
          <w:b/>
          <w:bCs/>
          <w:sz w:val="28"/>
          <w:szCs w:val="28"/>
        </w:rPr>
        <w:t xml:space="preserve">не </w:t>
      </w: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повертаються</w:t>
      </w:r>
      <w:proofErr w:type="spellEnd"/>
      <w:r w:rsidRPr="004247A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C74FB58" w14:textId="77777777" w:rsidR="004247A2" w:rsidRPr="004247A2" w:rsidRDefault="004247A2" w:rsidP="004247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sz w:val="28"/>
          <w:szCs w:val="28"/>
        </w:rPr>
        <w:lastRenderedPageBreak/>
        <w:t>Якщо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відмовився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підписання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договору,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такому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переможцю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>.</w:t>
      </w:r>
    </w:p>
    <w:p w14:paraId="5EDB4B2A" w14:textId="77777777" w:rsidR="004247A2" w:rsidRPr="004247A2" w:rsidRDefault="004247A2" w:rsidP="004247A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424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  <w:r w:rsidRPr="00424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вважається</w:t>
      </w:r>
      <w:proofErr w:type="spellEnd"/>
      <w:r w:rsidRPr="00424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сплаченим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 з моменту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банківський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>:</w:t>
      </w:r>
    </w:p>
    <w:p w14:paraId="1DDF6F30" w14:textId="77777777" w:rsidR="004247A2" w:rsidRPr="004247A2" w:rsidRDefault="004247A2" w:rsidP="004247A2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47A2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до 19:00 дня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</w:p>
    <w:p w14:paraId="1FB9519E" w14:textId="77777777" w:rsidR="004247A2" w:rsidRPr="004247A2" w:rsidRDefault="004247A2" w:rsidP="004247A2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47A2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голландського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до 16:00 дня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</w:p>
    <w:p w14:paraId="237CD153" w14:textId="77777777" w:rsidR="004247A2" w:rsidRPr="004247A2" w:rsidRDefault="004247A2" w:rsidP="004247A2">
      <w:pPr>
        <w:shd w:val="clear" w:color="auto" w:fill="76E3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Винагорода</w:t>
      </w:r>
      <w:proofErr w:type="spellEnd"/>
      <w:r w:rsidRPr="004247A2">
        <w:rPr>
          <w:rFonts w:ascii="Times New Roman" w:hAnsi="Times New Roman" w:cs="Times New Roman"/>
          <w:b/>
          <w:bCs/>
          <w:sz w:val="28"/>
          <w:szCs w:val="28"/>
        </w:rPr>
        <w:t xml:space="preserve"> оператора</w:t>
      </w:r>
    </w:p>
    <w:p w14:paraId="56FC0668" w14:textId="77777777" w:rsidR="005516E2" w:rsidRPr="005516E2" w:rsidRDefault="005516E2" w:rsidP="005516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оператора становить 4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відсотки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продажу лота (з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додану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однієї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тисячі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мінімальних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заробітних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плат.</w:t>
      </w:r>
    </w:p>
    <w:p w14:paraId="03306F37" w14:textId="77777777" w:rsidR="005516E2" w:rsidRPr="005516E2" w:rsidRDefault="005516E2" w:rsidP="005516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>.</w:t>
      </w:r>
    </w:p>
    <w:p w14:paraId="460F6AFF" w14:textId="1F5DA67E" w:rsidR="004247A2" w:rsidRDefault="005516E2" w:rsidP="005516E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суми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сплаченого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переможцем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оператора,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недостатньо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сплати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оператора,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робочих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з дня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закінчення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додатково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сплачує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оператору суму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вистачає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сплати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оператору в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повному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зазначений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протоколі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E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5516E2">
        <w:rPr>
          <w:rFonts w:ascii="Times New Roman" w:hAnsi="Times New Roman" w:cs="Times New Roman"/>
          <w:sz w:val="28"/>
          <w:szCs w:val="28"/>
        </w:rPr>
        <w:t>.</w:t>
      </w:r>
    </w:p>
    <w:p w14:paraId="7FFE1D20" w14:textId="77777777" w:rsidR="005516E2" w:rsidRPr="005516E2" w:rsidRDefault="005516E2" w:rsidP="005516E2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E6A98EC" w14:textId="7C1B8021" w:rsidR="004247A2" w:rsidRPr="004247A2" w:rsidRDefault="004247A2" w:rsidP="004247A2">
      <w:pPr>
        <w:shd w:val="clear" w:color="auto" w:fill="76E3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Додаткові</w:t>
      </w:r>
      <w:proofErr w:type="spellEnd"/>
      <w:r w:rsidRPr="00424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b/>
          <w:bCs/>
          <w:sz w:val="28"/>
          <w:szCs w:val="28"/>
        </w:rPr>
        <w:t>витрати</w:t>
      </w:r>
      <w:proofErr w:type="spellEnd"/>
    </w:p>
    <w:p w14:paraId="4A7959FE" w14:textId="77777777" w:rsidR="004247A2" w:rsidRPr="004247A2" w:rsidRDefault="004247A2" w:rsidP="004247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покладаються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нотаріальні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зазначатися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аукціоній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7A2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4247A2">
        <w:rPr>
          <w:rFonts w:ascii="Times New Roman" w:hAnsi="Times New Roman" w:cs="Times New Roman"/>
          <w:sz w:val="28"/>
          <w:szCs w:val="28"/>
        </w:rPr>
        <w:t>.</w:t>
      </w:r>
    </w:p>
    <w:p w14:paraId="2C7E5152" w14:textId="66A0C9E4" w:rsidR="004247A2" w:rsidRPr="004247A2" w:rsidRDefault="004247A2" w:rsidP="004247A2">
      <w:pPr>
        <w:jc w:val="both"/>
        <w:rPr>
          <w:rFonts w:ascii="Times New Roman" w:hAnsi="Times New Roman" w:cs="Times New Roman"/>
          <w:sz w:val="28"/>
          <w:szCs w:val="28"/>
        </w:rPr>
      </w:pPr>
      <w:r w:rsidRPr="004247A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343FD979" wp14:editId="2A9D10F8">
                <wp:extent cx="304800" cy="304800"/>
                <wp:effectExtent l="0" t="0" r="0" b="0"/>
                <wp:docPr id="2003880770" name="Прямоугольник 3" descr="logo-ubu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203E8B" id="Прямоугольник 3" o:spid="_x0000_s1026" alt="logo-ubu" href="https://sale.uub.com.ua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sectPr w:rsidR="004247A2" w:rsidRPr="00424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F537E"/>
    <w:multiLevelType w:val="multilevel"/>
    <w:tmpl w:val="7D82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C46925"/>
    <w:multiLevelType w:val="multilevel"/>
    <w:tmpl w:val="1176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2679496">
    <w:abstractNumId w:val="0"/>
  </w:num>
  <w:num w:numId="2" w16cid:durableId="469597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106"/>
    <w:rsid w:val="000536D9"/>
    <w:rsid w:val="00217E77"/>
    <w:rsid w:val="00366199"/>
    <w:rsid w:val="004247A2"/>
    <w:rsid w:val="005352AE"/>
    <w:rsid w:val="005516E2"/>
    <w:rsid w:val="005D337F"/>
    <w:rsid w:val="00663BA8"/>
    <w:rsid w:val="00762106"/>
    <w:rsid w:val="00784E85"/>
    <w:rsid w:val="008E6B39"/>
    <w:rsid w:val="008F3A24"/>
    <w:rsid w:val="009E7756"/>
    <w:rsid w:val="00E0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3F774"/>
  <w15:chartTrackingRefBased/>
  <w15:docId w15:val="{21A8A1E1-7E49-480C-BC42-D1EFE5F9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2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1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1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1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2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21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21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21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21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21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21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21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2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2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2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2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2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21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21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21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2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21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210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247A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24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le.uub.com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2026-06-04T11:50:00Z</dcterms:created>
  <dcterms:modified xsi:type="dcterms:W3CDTF">2026-06-04T11:50:00Z</dcterms:modified>
</cp:coreProperties>
</file>