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9E657" w14:textId="00666A8E" w:rsidR="00221E4D" w:rsidRPr="00221E4D" w:rsidRDefault="00221E4D" w:rsidP="00221E4D">
      <w:pPr>
        <w:pStyle w:val="ac"/>
        <w:jc w:val="center"/>
        <w:rPr>
          <w:i/>
          <w:iCs/>
          <w:color w:val="000000"/>
          <w:sz w:val="22"/>
          <w:szCs w:val="22"/>
          <w:lang w:val="uk-UA"/>
        </w:rPr>
      </w:pPr>
      <w:r w:rsidRPr="00221E4D">
        <w:rPr>
          <w:i/>
          <w:iCs/>
          <w:color w:val="000000"/>
          <w:sz w:val="22"/>
          <w:szCs w:val="22"/>
          <w:lang w:val="uk-UA"/>
        </w:rPr>
        <w:t>НА ОФІЦІЙНОМУ БЛАНКУ</w:t>
      </w:r>
    </w:p>
    <w:p w14:paraId="1391D529" w14:textId="77777777" w:rsidR="00221E4D" w:rsidRPr="00221E4D" w:rsidRDefault="00221E4D" w:rsidP="00221E4D">
      <w:pPr>
        <w:pStyle w:val="ac"/>
        <w:jc w:val="center"/>
        <w:rPr>
          <w:i/>
          <w:iCs/>
          <w:color w:val="000000"/>
          <w:lang w:val="uk-UA"/>
        </w:rPr>
      </w:pPr>
    </w:p>
    <w:p w14:paraId="4438172A" w14:textId="77777777" w:rsidR="00221E4D" w:rsidRPr="00221E4D" w:rsidRDefault="00221E4D" w:rsidP="00221E4D">
      <w:pPr>
        <w:spacing w:after="0"/>
        <w:jc w:val="right"/>
        <w:rPr>
          <w:rFonts w:ascii="Times New Roman" w:hAnsi="Times New Roman" w:cs="Times New Roman"/>
        </w:rPr>
      </w:pPr>
      <w:r w:rsidRPr="00221E4D">
        <w:rPr>
          <w:rFonts w:ascii="Times New Roman" w:hAnsi="Times New Roman" w:cs="Times New Roman"/>
        </w:rPr>
        <w:t>Оператору електронного майданчика</w:t>
      </w:r>
    </w:p>
    <w:p w14:paraId="36DD70F6" w14:textId="77777777" w:rsidR="00221E4D" w:rsidRPr="00221E4D" w:rsidRDefault="00221E4D" w:rsidP="00221E4D">
      <w:pPr>
        <w:pStyle w:val="ad"/>
        <w:jc w:val="right"/>
        <w:rPr>
          <w:rFonts w:ascii="Times New Roman" w:hAnsi="Times New Roman" w:cs="Times New Roman"/>
          <w:sz w:val="24"/>
          <w:szCs w:val="24"/>
        </w:rPr>
      </w:pPr>
      <w:r w:rsidRPr="00221E4D">
        <w:rPr>
          <w:rFonts w:ascii="Times New Roman" w:hAnsi="Times New Roman" w:cs="Times New Roman"/>
          <w:sz w:val="24"/>
          <w:szCs w:val="24"/>
        </w:rPr>
        <w:t>ТОВ «ЄВРОПЕЙСЬКА»</w:t>
      </w:r>
    </w:p>
    <w:p w14:paraId="48E29436" w14:textId="77777777" w:rsidR="00992ED9" w:rsidRPr="00922D40" w:rsidRDefault="00992ED9" w:rsidP="00992ED9">
      <w:pPr>
        <w:pStyle w:val="ad"/>
        <w:jc w:val="right"/>
        <w:rPr>
          <w:rFonts w:ascii="Times New Roman" w:hAnsi="Times New Roman" w:cs="Times New Roman"/>
          <w:lang w:val="uk-UA" w:eastAsia="ru-RU"/>
        </w:rPr>
      </w:pPr>
      <w:r w:rsidRPr="00922D40">
        <w:rPr>
          <w:rFonts w:ascii="Times New Roman" w:hAnsi="Times New Roman" w:cs="Times New Roman"/>
          <w:lang w:val="uk-UA" w:eastAsia="ru-RU"/>
        </w:rPr>
        <w:t xml:space="preserve">51925, Дніпропетровська обл., </w:t>
      </w:r>
    </w:p>
    <w:p w14:paraId="375CC378" w14:textId="77777777" w:rsidR="00992ED9" w:rsidRPr="00922D40" w:rsidRDefault="00992ED9" w:rsidP="00992ED9">
      <w:pPr>
        <w:pStyle w:val="ad"/>
        <w:jc w:val="right"/>
        <w:rPr>
          <w:rFonts w:ascii="Times New Roman" w:hAnsi="Times New Roman" w:cs="Times New Roman"/>
          <w:lang w:val="uk-UA" w:eastAsia="ru-RU"/>
        </w:rPr>
      </w:pPr>
      <w:r w:rsidRPr="00922D40">
        <w:rPr>
          <w:rFonts w:ascii="Times New Roman" w:hAnsi="Times New Roman" w:cs="Times New Roman"/>
          <w:lang w:val="uk-UA" w:eastAsia="ru-RU"/>
        </w:rPr>
        <w:t xml:space="preserve">м. </w:t>
      </w:r>
      <w:proofErr w:type="spellStart"/>
      <w:r w:rsidRPr="00922D40">
        <w:rPr>
          <w:rFonts w:ascii="Times New Roman" w:hAnsi="Times New Roman" w:cs="Times New Roman"/>
          <w:lang w:val="uk-UA" w:eastAsia="ru-RU"/>
        </w:rPr>
        <w:t>Кам’янське</w:t>
      </w:r>
      <w:proofErr w:type="spellEnd"/>
      <w:r w:rsidRPr="00922D40">
        <w:rPr>
          <w:rFonts w:ascii="Times New Roman" w:hAnsi="Times New Roman" w:cs="Times New Roman"/>
          <w:lang w:val="uk-UA" w:eastAsia="ru-RU"/>
        </w:rPr>
        <w:t xml:space="preserve">, </w:t>
      </w:r>
      <w:r>
        <w:rPr>
          <w:rFonts w:ascii="Times New Roman" w:hAnsi="Times New Roman" w:cs="Times New Roman"/>
          <w:lang w:val="uk-UA" w:eastAsia="ru-RU"/>
        </w:rPr>
        <w:t>вул</w:t>
      </w:r>
      <w:r w:rsidRPr="00922D40">
        <w:rPr>
          <w:rFonts w:ascii="Times New Roman" w:hAnsi="Times New Roman" w:cs="Times New Roman"/>
          <w:lang w:val="uk-UA" w:eastAsia="ru-RU"/>
        </w:rPr>
        <w:t xml:space="preserve">. </w:t>
      </w:r>
      <w:proofErr w:type="spellStart"/>
      <w:r>
        <w:rPr>
          <w:rFonts w:ascii="Times New Roman" w:hAnsi="Times New Roman" w:cs="Times New Roman"/>
          <w:lang w:val="uk-UA" w:eastAsia="ru-RU"/>
        </w:rPr>
        <w:t>Васильєвська</w:t>
      </w:r>
      <w:proofErr w:type="spellEnd"/>
      <w:r w:rsidRPr="00922D40">
        <w:rPr>
          <w:rFonts w:ascii="Times New Roman" w:hAnsi="Times New Roman" w:cs="Times New Roman"/>
          <w:lang w:val="uk-UA" w:eastAsia="ru-RU"/>
        </w:rPr>
        <w:t>,</w:t>
      </w:r>
    </w:p>
    <w:p w14:paraId="7CC3A2FD" w14:textId="77777777" w:rsidR="00992ED9" w:rsidRDefault="00992ED9" w:rsidP="00992ED9">
      <w:pPr>
        <w:jc w:val="right"/>
        <w:rPr>
          <w:rFonts w:ascii="Times New Roman" w:hAnsi="Times New Roman" w:cs="Times New Roman"/>
        </w:rPr>
      </w:pPr>
      <w:proofErr w:type="spellStart"/>
      <w:r w:rsidRPr="00922D40">
        <w:rPr>
          <w:rFonts w:ascii="Times New Roman" w:hAnsi="Times New Roman" w:cs="Times New Roman"/>
        </w:rPr>
        <w:t>будинок</w:t>
      </w:r>
      <w:proofErr w:type="spellEnd"/>
      <w:r w:rsidRPr="00922D4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64</w:t>
      </w:r>
    </w:p>
    <w:p w14:paraId="730C39B6" w14:textId="77777777" w:rsidR="00221E4D" w:rsidRPr="00992ED9" w:rsidRDefault="00221E4D" w:rsidP="00221E4D">
      <w:pPr>
        <w:pStyle w:val="ac"/>
        <w:jc w:val="center"/>
        <w:rPr>
          <w:color w:val="000000"/>
        </w:rPr>
      </w:pPr>
    </w:p>
    <w:p w14:paraId="00096E91" w14:textId="6271CB0C" w:rsidR="00221E4D" w:rsidRPr="00221E4D" w:rsidRDefault="00384A2E" w:rsidP="00221E4D">
      <w:pPr>
        <w:pStyle w:val="ac"/>
        <w:jc w:val="center"/>
        <w:rPr>
          <w:b/>
          <w:bCs/>
          <w:color w:val="000000"/>
          <w:lang w:val="uk-UA"/>
        </w:rPr>
      </w:pPr>
      <w:r>
        <w:rPr>
          <w:b/>
          <w:bCs/>
          <w:color w:val="000000"/>
          <w:lang w:val="uk-UA"/>
        </w:rPr>
        <w:t>Згода на</w:t>
      </w:r>
      <w:r w:rsidR="00221E4D" w:rsidRPr="00221E4D">
        <w:rPr>
          <w:b/>
          <w:bCs/>
          <w:color w:val="000000"/>
          <w:lang w:val="uk-UA"/>
        </w:rPr>
        <w:t xml:space="preserve"> очікування результатів електронного аукціону</w:t>
      </w:r>
    </w:p>
    <w:p w14:paraId="5EFAC8D6" w14:textId="03814256" w:rsidR="00221E4D" w:rsidRPr="00221E4D" w:rsidRDefault="00221E4D" w:rsidP="00221E4D">
      <w:pPr>
        <w:pStyle w:val="ac"/>
        <w:jc w:val="both"/>
        <w:rPr>
          <w:color w:val="000000"/>
        </w:rPr>
      </w:pPr>
      <w:r w:rsidRPr="00221E4D">
        <w:rPr>
          <w:color w:val="000000"/>
        </w:rPr>
        <w:t>________________</w:t>
      </w:r>
      <w:r w:rsidRPr="00221E4D">
        <w:rPr>
          <w:color w:val="000000"/>
          <w:lang w:val="uk-UA"/>
        </w:rPr>
        <w:t>___________</w:t>
      </w:r>
      <w:r w:rsidRPr="00221E4D">
        <w:rPr>
          <w:color w:val="000000"/>
        </w:rPr>
        <w:t xml:space="preserve"> </w:t>
      </w:r>
      <w:r w:rsidRPr="00C90704">
        <w:rPr>
          <w:i/>
          <w:iCs/>
          <w:color w:val="000000"/>
          <w:sz w:val="22"/>
          <w:szCs w:val="22"/>
        </w:rPr>
        <w:t xml:space="preserve">(назва </w:t>
      </w:r>
      <w:r w:rsidR="00C90704" w:rsidRPr="00C90704">
        <w:rPr>
          <w:i/>
          <w:iCs/>
          <w:color w:val="000000"/>
          <w:sz w:val="22"/>
          <w:szCs w:val="22"/>
          <w:lang w:val="uk-UA"/>
        </w:rPr>
        <w:t>юридичної особи</w:t>
      </w:r>
      <w:r w:rsidRPr="00C90704">
        <w:rPr>
          <w:i/>
          <w:iCs/>
          <w:color w:val="000000"/>
          <w:sz w:val="22"/>
          <w:szCs w:val="22"/>
        </w:rPr>
        <w:t>,</w:t>
      </w:r>
      <w:r w:rsidR="00C90704" w:rsidRPr="00C90704">
        <w:rPr>
          <w:i/>
          <w:iCs/>
          <w:color w:val="000000"/>
          <w:sz w:val="22"/>
          <w:szCs w:val="22"/>
          <w:lang w:val="uk-UA"/>
        </w:rPr>
        <w:t xml:space="preserve"> код ЄДРПОУ,</w:t>
      </w:r>
      <w:r w:rsidRPr="00C90704">
        <w:rPr>
          <w:i/>
          <w:iCs/>
          <w:color w:val="000000"/>
          <w:sz w:val="22"/>
          <w:szCs w:val="22"/>
        </w:rPr>
        <w:t xml:space="preserve"> ФОП, ідентифікаційний код)</w:t>
      </w:r>
      <w:r w:rsidRPr="00221E4D">
        <w:rPr>
          <w:color w:val="000000"/>
        </w:rPr>
        <w:t>, якого за результатами аукціону _______________________</w:t>
      </w:r>
      <w:r w:rsidRPr="00221E4D">
        <w:rPr>
          <w:i/>
          <w:iCs/>
          <w:color w:val="000000"/>
          <w:sz w:val="22"/>
          <w:szCs w:val="22"/>
          <w:lang w:val="uk-UA"/>
        </w:rPr>
        <w:t>(повна назва аукціону)</w:t>
      </w:r>
      <w:r w:rsidRPr="00221E4D">
        <w:rPr>
          <w:i/>
          <w:iCs/>
          <w:color w:val="000000"/>
          <w:sz w:val="22"/>
          <w:szCs w:val="22"/>
        </w:rPr>
        <w:t xml:space="preserve"> </w:t>
      </w:r>
      <w:r w:rsidRPr="00221E4D">
        <w:rPr>
          <w:color w:val="000000"/>
        </w:rPr>
        <w:t>визнано учасником, з наступною по величині ціновою пропозицією, згідно п. 78 Кодексу України з процедур банкрутства,</w:t>
      </w:r>
      <w:r w:rsidR="00384A2E">
        <w:rPr>
          <w:color w:val="000000"/>
          <w:lang w:val="uk-UA"/>
        </w:rPr>
        <w:t xml:space="preserve"> даною згодою погоджується очікувати результати завершення вказаного електронного аукціону та, у випадку дискваліфікації чинного переможця, прийняти на себе права та обов’язки переможця аукціону відповідно до вимог передбачених Кодексом України з процедур банкрутства.</w:t>
      </w:r>
    </w:p>
    <w:p w14:paraId="7E096E90" w14:textId="77777777" w:rsidR="00221E4D" w:rsidRPr="00221E4D" w:rsidRDefault="00221E4D" w:rsidP="00221E4D">
      <w:pPr>
        <w:pStyle w:val="ac"/>
        <w:jc w:val="both"/>
        <w:rPr>
          <w:color w:val="000000"/>
        </w:rPr>
      </w:pPr>
    </w:p>
    <w:p w14:paraId="2BD5DED7" w14:textId="16B8F2E8" w:rsidR="005352AE" w:rsidRPr="00C90704" w:rsidRDefault="00221E4D" w:rsidP="00221E4D">
      <w:pPr>
        <w:pStyle w:val="ac"/>
        <w:jc w:val="both"/>
        <w:rPr>
          <w:i/>
          <w:iCs/>
          <w:color w:val="000000"/>
          <w:sz w:val="22"/>
          <w:szCs w:val="22"/>
          <w:lang w:val="uk-UA"/>
        </w:rPr>
      </w:pPr>
      <w:r w:rsidRPr="00C90704">
        <w:rPr>
          <w:i/>
          <w:iCs/>
          <w:color w:val="000000"/>
          <w:sz w:val="22"/>
          <w:szCs w:val="22"/>
        </w:rPr>
        <w:t>__________</w:t>
      </w:r>
      <w:r w:rsidR="00C90704" w:rsidRPr="00C90704">
        <w:rPr>
          <w:i/>
          <w:iCs/>
          <w:color w:val="000000"/>
          <w:sz w:val="22"/>
          <w:szCs w:val="22"/>
          <w:lang w:val="uk-UA"/>
        </w:rPr>
        <w:t>Посада</w:t>
      </w:r>
      <w:r w:rsidRPr="00C90704">
        <w:rPr>
          <w:i/>
          <w:iCs/>
          <w:color w:val="000000"/>
          <w:sz w:val="22"/>
          <w:szCs w:val="22"/>
        </w:rPr>
        <w:t>_____</w:t>
      </w:r>
      <w:r w:rsidR="00C90704" w:rsidRPr="00C90704">
        <w:rPr>
          <w:i/>
          <w:iCs/>
          <w:color w:val="000000"/>
          <w:sz w:val="22"/>
          <w:szCs w:val="22"/>
          <w:lang w:val="uk-UA"/>
        </w:rPr>
        <w:t xml:space="preserve">    </w:t>
      </w:r>
      <w:r w:rsidRPr="00C90704">
        <w:rPr>
          <w:i/>
          <w:iCs/>
          <w:color w:val="000000"/>
          <w:sz w:val="22"/>
          <w:szCs w:val="22"/>
        </w:rPr>
        <w:t xml:space="preserve"> </w:t>
      </w:r>
      <w:r w:rsidR="00C90704" w:rsidRPr="00C90704">
        <w:rPr>
          <w:i/>
          <w:iCs/>
          <w:color w:val="000000"/>
          <w:sz w:val="22"/>
          <w:szCs w:val="22"/>
          <w:lang w:val="uk-UA"/>
        </w:rPr>
        <w:t xml:space="preserve"> </w:t>
      </w:r>
      <w:r w:rsidR="00C90704">
        <w:rPr>
          <w:i/>
          <w:iCs/>
          <w:color w:val="000000"/>
          <w:sz w:val="22"/>
          <w:szCs w:val="22"/>
          <w:lang w:val="uk-UA"/>
        </w:rPr>
        <w:t xml:space="preserve">       </w:t>
      </w:r>
      <w:r w:rsidR="00C90704" w:rsidRPr="00C90704">
        <w:rPr>
          <w:i/>
          <w:iCs/>
          <w:color w:val="000000"/>
          <w:sz w:val="22"/>
          <w:szCs w:val="22"/>
          <w:lang w:val="uk-UA"/>
        </w:rPr>
        <w:t xml:space="preserve"> </w:t>
      </w:r>
      <w:r w:rsidRPr="00C90704">
        <w:rPr>
          <w:i/>
          <w:iCs/>
          <w:color w:val="000000"/>
          <w:sz w:val="22"/>
          <w:szCs w:val="22"/>
        </w:rPr>
        <w:t>_____</w:t>
      </w:r>
      <w:proofErr w:type="spellStart"/>
      <w:r w:rsidR="00C90704" w:rsidRPr="00C90704">
        <w:rPr>
          <w:i/>
          <w:iCs/>
          <w:color w:val="000000"/>
          <w:sz w:val="22"/>
          <w:szCs w:val="22"/>
          <w:lang w:val="uk-UA"/>
        </w:rPr>
        <w:t>підпис,печатка</w:t>
      </w:r>
      <w:proofErr w:type="spellEnd"/>
      <w:r w:rsidRPr="00C90704">
        <w:rPr>
          <w:i/>
          <w:iCs/>
          <w:color w:val="000000"/>
          <w:sz w:val="22"/>
          <w:szCs w:val="22"/>
        </w:rPr>
        <w:t>_______</w:t>
      </w:r>
      <w:r w:rsidR="00C90704" w:rsidRPr="00C90704">
        <w:rPr>
          <w:i/>
          <w:iCs/>
          <w:color w:val="000000"/>
          <w:sz w:val="22"/>
          <w:szCs w:val="22"/>
          <w:lang w:val="uk-UA"/>
        </w:rPr>
        <w:t xml:space="preserve">       </w:t>
      </w:r>
      <w:r w:rsidRPr="00C90704">
        <w:rPr>
          <w:i/>
          <w:iCs/>
          <w:color w:val="000000"/>
          <w:sz w:val="22"/>
          <w:szCs w:val="22"/>
        </w:rPr>
        <w:t xml:space="preserve"> </w:t>
      </w:r>
      <w:r w:rsidR="00C90704">
        <w:rPr>
          <w:i/>
          <w:iCs/>
          <w:color w:val="000000"/>
          <w:sz w:val="22"/>
          <w:szCs w:val="22"/>
          <w:lang w:val="uk-UA"/>
        </w:rPr>
        <w:t xml:space="preserve">            </w:t>
      </w:r>
      <w:r w:rsidR="00C90704" w:rsidRPr="00C90704">
        <w:rPr>
          <w:i/>
          <w:iCs/>
          <w:color w:val="000000"/>
          <w:sz w:val="22"/>
          <w:szCs w:val="22"/>
          <w:lang w:val="uk-UA"/>
        </w:rPr>
        <w:t xml:space="preserve"> </w:t>
      </w:r>
      <w:r w:rsidRPr="00C90704">
        <w:rPr>
          <w:i/>
          <w:iCs/>
          <w:color w:val="000000"/>
          <w:sz w:val="22"/>
          <w:szCs w:val="22"/>
        </w:rPr>
        <w:t>_____</w:t>
      </w:r>
      <w:r w:rsidR="00C90704" w:rsidRPr="00C90704">
        <w:rPr>
          <w:i/>
          <w:iCs/>
          <w:color w:val="000000"/>
          <w:sz w:val="22"/>
          <w:szCs w:val="22"/>
          <w:lang w:val="uk-UA"/>
        </w:rPr>
        <w:t>дата</w:t>
      </w:r>
      <w:r w:rsidRPr="00C90704">
        <w:rPr>
          <w:i/>
          <w:iCs/>
          <w:color w:val="000000"/>
          <w:sz w:val="22"/>
          <w:szCs w:val="22"/>
        </w:rPr>
        <w:t>______</w:t>
      </w:r>
    </w:p>
    <w:sectPr w:rsidR="005352AE" w:rsidRPr="00C907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CF0BFC"/>
    <w:multiLevelType w:val="multilevel"/>
    <w:tmpl w:val="EEF249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772039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1E4D"/>
    <w:rsid w:val="00221E4D"/>
    <w:rsid w:val="00384A2E"/>
    <w:rsid w:val="005352AE"/>
    <w:rsid w:val="008F3A24"/>
    <w:rsid w:val="00930734"/>
    <w:rsid w:val="00992ED9"/>
    <w:rsid w:val="00C90704"/>
    <w:rsid w:val="00DC7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E23F6"/>
  <w15:chartTrackingRefBased/>
  <w15:docId w15:val="{145C2DBB-9F2D-4A9C-A21B-DF52284F8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21E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1E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1E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1E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1E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1E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1E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1E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1E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1E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21E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21E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21E4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21E4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21E4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21E4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21E4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21E4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21E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21E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21E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21E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21E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21E4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21E4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21E4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21E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21E4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21E4D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221E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UA"/>
      <w14:ligatures w14:val="none"/>
    </w:rPr>
  </w:style>
  <w:style w:type="paragraph" w:styleId="ad">
    <w:name w:val="No Spacing"/>
    <w:uiPriority w:val="1"/>
    <w:qFormat/>
    <w:rsid w:val="00221E4D"/>
    <w:pPr>
      <w:spacing w:after="0" w:line="240" w:lineRule="auto"/>
    </w:pPr>
    <w:rPr>
      <w:kern w:val="0"/>
      <w:sz w:val="22"/>
      <w:szCs w:val="22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519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2025-07-24T10:33:00Z</dcterms:created>
  <dcterms:modified xsi:type="dcterms:W3CDTF">2025-07-24T10:33:00Z</dcterms:modified>
</cp:coreProperties>
</file>