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3581C" w14:textId="7AE6F932" w:rsidR="0080146E" w:rsidRPr="0080146E" w:rsidRDefault="0080146E" w:rsidP="0080146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Документи</w:t>
      </w:r>
      <w:proofErr w:type="spellEnd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</w:t>
      </w:r>
      <w:proofErr w:type="spellStart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участі</w:t>
      </w:r>
      <w:proofErr w:type="spellEnd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42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аукціоні</w:t>
      </w:r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01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 оренди земельних ділянок с/г призначення </w:t>
      </w:r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proofErr w:type="spellStart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юридичних</w:t>
      </w:r>
      <w:proofErr w:type="spellEnd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1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осіб</w:t>
      </w:r>
      <w:proofErr w:type="spellEnd"/>
    </w:p>
    <w:p w14:paraId="7544DC50" w14:textId="56C26A09" w:rsidR="00746C43" w:rsidRPr="006C3E76" w:rsidRDefault="00746C43" w:rsidP="0080146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Заява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754295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на</w:t>
        </w:r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участь у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земельних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торгах</w:t>
        </w:r>
      </w:hyperlink>
      <w:r w:rsidR="00066F78">
        <w:rPr>
          <w:lang w:val="uk-UA"/>
        </w:rPr>
        <w:t xml:space="preserve"> </w:t>
      </w:r>
      <w:r w:rsidR="006C3E76" w:rsidRPr="00754295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AA07C7">
        <w:rPr>
          <w:rFonts w:ascii="Times New Roman" w:eastAsia="Times New Roman" w:hAnsi="Times New Roman" w:cs="Times New Roman"/>
          <w:lang w:val="uk-UA" w:eastAsia="ru-RU"/>
        </w:rPr>
        <w:t>Шаблон додається</w:t>
      </w:r>
      <w:r w:rsidR="006C3E76" w:rsidRPr="00754295">
        <w:rPr>
          <w:rFonts w:ascii="Times New Roman" w:eastAsia="Times New Roman" w:hAnsi="Times New Roman" w:cs="Times New Roman"/>
          <w:lang w:eastAsia="ru-RU"/>
        </w:rPr>
        <w:t>»</w:t>
      </w:r>
      <w:r w:rsidR="00C148F4">
        <w:rPr>
          <w:rStyle w:val="a3"/>
          <w:rFonts w:ascii="Segoe UI" w:hAnsi="Segoe UI" w:cs="Segoe UI"/>
          <w:color w:val="007BFF"/>
          <w:u w:val="none"/>
          <w:bdr w:val="none" w:sz="0" w:space="0" w:color="auto" w:frame="1"/>
          <w:lang w:val="uk-UA"/>
        </w:rPr>
        <w:t xml:space="preserve"> </w:t>
      </w:r>
      <w:r w:rsidR="007F7B0C">
        <w:rPr>
          <w:rStyle w:val="a3"/>
          <w:rFonts w:ascii="Segoe UI" w:hAnsi="Segoe UI" w:cs="Segoe UI"/>
          <w:color w:val="007BFF"/>
          <w:u w:val="none"/>
          <w:bdr w:val="none" w:sz="0" w:space="0" w:color="auto" w:frame="1"/>
          <w:lang w:val="uk-UA"/>
        </w:rPr>
        <w:t xml:space="preserve">   </w:t>
      </w:r>
    </w:p>
    <w:p w14:paraId="6DC4E2D2" w14:textId="77777777" w:rsidR="00746C43" w:rsidRPr="006C3E76" w:rsidRDefault="00746C43" w:rsidP="0080146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підтверджує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сплату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реєстраційного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внеску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відкритого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українському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іноземному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банку (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платіжне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доручення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353E7293" w14:textId="77777777" w:rsidR="00746C43" w:rsidRPr="006C3E76" w:rsidRDefault="00746C43" w:rsidP="0080146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підтверджує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сплату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гарантійного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внеску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відкритого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українському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іноземному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банку (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платіжне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доручення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C4E7FB0" w14:textId="77777777" w:rsidR="00754295" w:rsidRPr="00754295" w:rsidRDefault="00746C43" w:rsidP="00754295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Витяг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Єдиного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державного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реєстру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юридичних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фізичних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осіб-підприємців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громадських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формувань</w:t>
      </w:r>
      <w:proofErr w:type="spellEnd"/>
      <w:r w:rsidRPr="006C3E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AC30BF" w14:textId="7B6ACD02" w:rsidR="00754295" w:rsidRPr="00754295" w:rsidRDefault="00754295" w:rsidP="00754295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proofErr w:type="spellStart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Інформація</w:t>
        </w:r>
        <w:proofErr w:type="spellEnd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про </w:t>
        </w:r>
        <w:proofErr w:type="spellStart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кінцевого</w:t>
        </w:r>
        <w:proofErr w:type="spellEnd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бенефіціарного</w:t>
        </w:r>
        <w:proofErr w:type="spellEnd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власника</w:t>
        </w:r>
        <w:proofErr w:type="spellEnd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юридичної</w:t>
        </w:r>
        <w:proofErr w:type="spellEnd"/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особи</w:t>
        </w:r>
        <w:r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 xml:space="preserve">, </w:t>
        </w:r>
        <w:r w:rsidRPr="00754295">
          <w:rPr>
            <w:rFonts w:ascii="Times New Roman" w:eastAsia="Times New Roman" w:hAnsi="Times New Roman" w:cs="Times New Roman"/>
            <w:lang w:eastAsia="ru-RU"/>
          </w:rPr>
          <w:t>«</w:t>
        </w:r>
        <w:r w:rsidR="00AA07C7">
          <w:rPr>
            <w:rFonts w:ascii="Times New Roman" w:eastAsia="Times New Roman" w:hAnsi="Times New Roman" w:cs="Times New Roman"/>
            <w:lang w:val="uk-UA" w:eastAsia="ru-RU"/>
          </w:rPr>
          <w:t>Шаблон додається</w:t>
        </w:r>
        <w:r w:rsidRPr="00754295">
          <w:rPr>
            <w:rFonts w:ascii="Times New Roman" w:eastAsia="Times New Roman" w:hAnsi="Times New Roman" w:cs="Times New Roman"/>
            <w:lang w:eastAsia="ru-RU"/>
          </w:rPr>
          <w:t>»</w:t>
        </w:r>
        <w:r w:rsidRPr="00754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</w:hyperlink>
    </w:p>
    <w:p w14:paraId="1FC08694" w14:textId="51DC23B8" w:rsidR="00746C43" w:rsidRPr="0061483C" w:rsidRDefault="00215986" w:rsidP="0080146E">
      <w:pPr>
        <w:pStyle w:val="col-12"/>
        <w:numPr>
          <w:ilvl w:val="0"/>
          <w:numId w:val="4"/>
        </w:numPr>
        <w:shd w:val="clear" w:color="auto" w:fill="FFFFFF"/>
        <w:spacing w:line="360" w:lineRule="auto"/>
        <w:ind w:left="426"/>
        <w:rPr>
          <w:lang w:eastAsia="ru-RU"/>
        </w:rPr>
      </w:pPr>
      <w:r w:rsidRPr="00215986">
        <w:rPr>
          <w:lang w:val="ru-RU" w:eastAsia="ru-RU"/>
        </w:rPr>
        <w:t xml:space="preserve">Документ, </w:t>
      </w:r>
      <w:proofErr w:type="spellStart"/>
      <w:r w:rsidRPr="00215986">
        <w:rPr>
          <w:lang w:val="ru-RU" w:eastAsia="ru-RU"/>
        </w:rPr>
        <w:t>що</w:t>
      </w:r>
      <w:proofErr w:type="spellEnd"/>
      <w:r w:rsidRPr="00215986">
        <w:rPr>
          <w:lang w:val="ru-RU" w:eastAsia="ru-RU"/>
        </w:rPr>
        <w:t xml:space="preserve"> </w:t>
      </w:r>
      <w:proofErr w:type="spellStart"/>
      <w:r w:rsidRPr="00215986">
        <w:rPr>
          <w:lang w:val="ru-RU" w:eastAsia="ru-RU"/>
        </w:rPr>
        <w:t>підтверджує</w:t>
      </w:r>
      <w:proofErr w:type="spellEnd"/>
      <w:r w:rsidRPr="00215986">
        <w:rPr>
          <w:lang w:val="ru-RU" w:eastAsia="ru-RU"/>
        </w:rPr>
        <w:t xml:space="preserve"> </w:t>
      </w:r>
      <w:proofErr w:type="spellStart"/>
      <w:r w:rsidRPr="00215986">
        <w:rPr>
          <w:lang w:val="ru-RU" w:eastAsia="ru-RU"/>
        </w:rPr>
        <w:t>повноваження</w:t>
      </w:r>
      <w:proofErr w:type="spellEnd"/>
      <w:r w:rsidRPr="00215986">
        <w:rPr>
          <w:lang w:val="ru-RU" w:eastAsia="ru-RU"/>
        </w:rPr>
        <w:t xml:space="preserve"> </w:t>
      </w:r>
      <w:proofErr w:type="spellStart"/>
      <w:r w:rsidRPr="00215986">
        <w:rPr>
          <w:lang w:val="ru-RU" w:eastAsia="ru-RU"/>
        </w:rPr>
        <w:t>підписанта</w:t>
      </w:r>
      <w:proofErr w:type="spellEnd"/>
      <w:r w:rsidR="0080146E">
        <w:rPr>
          <w:lang w:val="ru-RU" w:eastAsia="ru-RU"/>
        </w:rPr>
        <w:t xml:space="preserve"> </w:t>
      </w:r>
      <w:r w:rsidR="0080146E" w:rsidRPr="00CF2538">
        <w:rPr>
          <w:i/>
          <w:iCs/>
          <w:lang w:val="ru-RU" w:eastAsia="ru-RU"/>
        </w:rPr>
        <w:t>(</w:t>
      </w:r>
      <w:proofErr w:type="spellStart"/>
      <w:r w:rsidR="0080146E" w:rsidRPr="00CF2538">
        <w:rPr>
          <w:i/>
          <w:iCs/>
          <w:lang w:val="ru-RU" w:eastAsia="ru-RU"/>
        </w:rPr>
        <w:t>довіреність</w:t>
      </w:r>
      <w:proofErr w:type="spellEnd"/>
      <w:r w:rsidR="0080146E" w:rsidRPr="00CF2538">
        <w:rPr>
          <w:i/>
          <w:iCs/>
          <w:lang w:val="ru-RU" w:eastAsia="ru-RU"/>
        </w:rPr>
        <w:t xml:space="preserve"> </w:t>
      </w:r>
      <w:proofErr w:type="spellStart"/>
      <w:r w:rsidR="0080146E" w:rsidRPr="00CF2538">
        <w:rPr>
          <w:i/>
          <w:iCs/>
          <w:lang w:val="ru-RU" w:eastAsia="ru-RU"/>
        </w:rPr>
        <w:t>представника</w:t>
      </w:r>
      <w:proofErr w:type="spellEnd"/>
      <w:r w:rsidR="0080146E" w:rsidRPr="00CF2538">
        <w:rPr>
          <w:i/>
          <w:iCs/>
          <w:lang w:val="ru-RU" w:eastAsia="ru-RU"/>
        </w:rPr>
        <w:t xml:space="preserve"> </w:t>
      </w:r>
      <w:proofErr w:type="spellStart"/>
      <w:r w:rsidR="0080146E" w:rsidRPr="00CF2538">
        <w:rPr>
          <w:i/>
          <w:iCs/>
          <w:lang w:val="ru-RU" w:eastAsia="ru-RU"/>
        </w:rPr>
        <w:t>або</w:t>
      </w:r>
      <w:proofErr w:type="spellEnd"/>
      <w:r w:rsidR="0080146E" w:rsidRPr="00CF2538">
        <w:rPr>
          <w:i/>
          <w:iCs/>
          <w:lang w:val="ru-RU" w:eastAsia="ru-RU"/>
        </w:rPr>
        <w:t xml:space="preserve"> наказ про </w:t>
      </w:r>
      <w:proofErr w:type="spellStart"/>
      <w:r w:rsidR="0080146E" w:rsidRPr="00CF2538">
        <w:rPr>
          <w:i/>
          <w:iCs/>
          <w:lang w:val="ru-RU" w:eastAsia="ru-RU"/>
        </w:rPr>
        <w:t>прийняття</w:t>
      </w:r>
      <w:proofErr w:type="spellEnd"/>
      <w:r w:rsidR="0080146E" w:rsidRPr="00CF2538">
        <w:rPr>
          <w:i/>
          <w:iCs/>
          <w:lang w:val="ru-RU" w:eastAsia="ru-RU"/>
        </w:rPr>
        <w:t xml:space="preserve"> на роботу, </w:t>
      </w:r>
      <w:proofErr w:type="spellStart"/>
      <w:r w:rsidR="0080146E" w:rsidRPr="00CF2538">
        <w:rPr>
          <w:i/>
          <w:iCs/>
          <w:lang w:val="ru-RU" w:eastAsia="ru-RU"/>
        </w:rPr>
        <w:t>рішення</w:t>
      </w:r>
      <w:proofErr w:type="spellEnd"/>
      <w:r w:rsidR="0080146E" w:rsidRPr="00CF2538">
        <w:rPr>
          <w:i/>
          <w:iCs/>
          <w:lang w:val="ru-RU" w:eastAsia="ru-RU"/>
        </w:rPr>
        <w:t xml:space="preserve"> про </w:t>
      </w:r>
      <w:proofErr w:type="spellStart"/>
      <w:r w:rsidR="0080146E" w:rsidRPr="00CF2538">
        <w:rPr>
          <w:i/>
          <w:iCs/>
          <w:lang w:val="ru-RU" w:eastAsia="ru-RU"/>
        </w:rPr>
        <w:t>призначення</w:t>
      </w:r>
      <w:proofErr w:type="spellEnd"/>
      <w:r w:rsidR="0080146E" w:rsidRPr="00CF2538">
        <w:rPr>
          <w:i/>
          <w:iCs/>
          <w:lang w:val="ru-RU" w:eastAsia="ru-RU"/>
        </w:rPr>
        <w:t xml:space="preserve"> та статут </w:t>
      </w:r>
      <w:proofErr w:type="spellStart"/>
      <w:r w:rsidR="0080146E" w:rsidRPr="00CF2538">
        <w:rPr>
          <w:i/>
          <w:iCs/>
          <w:lang w:val="ru-RU" w:eastAsia="ru-RU"/>
        </w:rPr>
        <w:t>щодо</w:t>
      </w:r>
      <w:proofErr w:type="spellEnd"/>
      <w:r w:rsidR="0080146E" w:rsidRPr="00CF2538">
        <w:rPr>
          <w:i/>
          <w:iCs/>
          <w:lang w:val="ru-RU" w:eastAsia="ru-RU"/>
        </w:rPr>
        <w:t xml:space="preserve"> </w:t>
      </w:r>
      <w:proofErr w:type="spellStart"/>
      <w:r w:rsidR="0080146E" w:rsidRPr="00CF2538">
        <w:rPr>
          <w:i/>
          <w:iCs/>
          <w:lang w:val="ru-RU" w:eastAsia="ru-RU"/>
        </w:rPr>
        <w:t>керівника</w:t>
      </w:r>
      <w:proofErr w:type="spellEnd"/>
      <w:r w:rsidR="0080146E" w:rsidRPr="00CF2538">
        <w:rPr>
          <w:i/>
          <w:iCs/>
          <w:lang w:val="ru-RU" w:eastAsia="ru-RU"/>
        </w:rPr>
        <w:t xml:space="preserve"> </w:t>
      </w:r>
      <w:proofErr w:type="spellStart"/>
      <w:r w:rsidR="0080146E" w:rsidRPr="00CF2538">
        <w:rPr>
          <w:i/>
          <w:iCs/>
          <w:lang w:val="ru-RU" w:eastAsia="ru-RU"/>
        </w:rPr>
        <w:t>юридичної</w:t>
      </w:r>
      <w:proofErr w:type="spellEnd"/>
      <w:r w:rsidR="0080146E" w:rsidRPr="00CF2538">
        <w:rPr>
          <w:i/>
          <w:iCs/>
          <w:lang w:val="ru-RU" w:eastAsia="ru-RU"/>
        </w:rPr>
        <w:t xml:space="preserve"> особи)</w:t>
      </w:r>
      <w:r w:rsidR="0080146E" w:rsidRPr="00215986">
        <w:rPr>
          <w:lang w:val="ru-RU" w:eastAsia="ru-RU"/>
        </w:rPr>
        <w:t>;</w:t>
      </w:r>
    </w:p>
    <w:p w14:paraId="37F79CE1" w14:textId="5F8C4091" w:rsidR="00746C43" w:rsidRPr="00066F78" w:rsidRDefault="00746C43" w:rsidP="0080146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Документи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,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що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підтверджують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громадянство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учасників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(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акціонерів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,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членів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) та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бенефіціарного</w:t>
        </w:r>
        <w:proofErr w:type="spellEnd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proofErr w:type="spellStart"/>
        <w:r w:rsidRPr="006C3E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власника</w:t>
        </w:r>
        <w:proofErr w:type="spellEnd"/>
      </w:hyperlink>
      <w:r w:rsidR="00C148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(паспорт та ІПН).</w:t>
      </w:r>
    </w:p>
    <w:p w14:paraId="73BD66EB" w14:textId="77777777" w:rsidR="006E3686" w:rsidRDefault="006E3686" w:rsidP="00A45423">
      <w:pPr>
        <w:shd w:val="clear" w:color="auto" w:fill="FFFFFF"/>
        <w:spacing w:after="0"/>
        <w:rPr>
          <w:lang w:val="uk-UA"/>
        </w:rPr>
      </w:pPr>
    </w:p>
    <w:p w14:paraId="681BA028" w14:textId="77777777" w:rsidR="00066F78" w:rsidRDefault="00066F78" w:rsidP="00066F78">
      <w:pPr>
        <w:shd w:val="clear" w:color="auto" w:fill="FFFFFF"/>
        <w:spacing w:after="100" w:afterAutospacing="1" w:line="240" w:lineRule="auto"/>
        <w:ind w:firstLine="600"/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Документи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UA"/>
        </w:rPr>
        <w:t xml:space="preserve">(крім платіжок)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мають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підписані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Кваліфікованим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електронним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підписом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особи, яка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бажає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взяти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участь у торгах з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урахуванням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вимог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Закону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електронні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довірчі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послуги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». 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212529"/>
            <w:sz w:val="24"/>
            <w:szCs w:val="24"/>
            <w:u w:val="none"/>
            <w:lang w:eastAsia="ru-UA"/>
          </w:rPr>
          <w:t xml:space="preserve">(сайт </w:t>
        </w:r>
        <w:r>
          <w:rPr>
            <w:rStyle w:val="a3"/>
            <w:rFonts w:ascii="Times New Roman" w:eastAsia="Times New Roman" w:hAnsi="Times New Roman" w:cs="Times New Roman"/>
            <w:color w:val="212529"/>
            <w:sz w:val="24"/>
            <w:szCs w:val="24"/>
            <w:lang w:eastAsia="ru-UA"/>
          </w:rPr>
          <w:t>czo.gov.ua</w:t>
        </w:r>
        <w:r>
          <w:rPr>
            <w:rStyle w:val="a3"/>
            <w:rFonts w:ascii="Times New Roman" w:eastAsia="Times New Roman" w:hAnsi="Times New Roman" w:cs="Times New Roman"/>
            <w:color w:val="212529"/>
            <w:sz w:val="24"/>
            <w:szCs w:val="24"/>
            <w:u w:val="none"/>
            <w:lang w:eastAsia="ru-UA"/>
          </w:rPr>
          <w:t>)</w:t>
        </w:r>
      </w:hyperlink>
    </w:p>
    <w:p w14:paraId="06DC1718" w14:textId="77777777" w:rsidR="00066F78" w:rsidRDefault="00066F78" w:rsidP="00066F78">
      <w:pPr>
        <w:shd w:val="clear" w:color="auto" w:fill="FFFFFF"/>
        <w:spacing w:after="100" w:afterAutospacing="1" w:line="240" w:lineRule="auto"/>
        <w:ind w:firstLine="60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Станом 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сьогодні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підписання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документів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допомогою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удосконаленого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електронного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підпису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допускається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UA"/>
        </w:rPr>
        <w:t>.</w:t>
      </w:r>
    </w:p>
    <w:p w14:paraId="446EB129" w14:textId="77777777" w:rsidR="00066F78" w:rsidRDefault="00066F78" w:rsidP="00066F78">
      <w:pPr>
        <w:shd w:val="clear" w:color="auto" w:fill="FFFFFF"/>
        <w:spacing w:after="100" w:afterAutospacing="1" w:line="240" w:lineRule="auto"/>
        <w:ind w:firstLine="600"/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Усі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документи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які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будуть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підписуватися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КЕПом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рекомендуємо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формувати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форматі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«*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pdf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» та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накладати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підпис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>форматі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UA"/>
        </w:rPr>
        <w:t xml:space="preserve"> «*p7s».</w:t>
      </w:r>
    </w:p>
    <w:p w14:paraId="658F49A2" w14:textId="77777777" w:rsidR="00066F78" w:rsidRDefault="00066F78" w:rsidP="00066F78">
      <w:pPr>
        <w:shd w:val="clear" w:color="auto" w:fill="FFFFFF"/>
        <w:spacing w:after="100" w:afterAutospacing="1" w:line="240" w:lineRule="auto"/>
        <w:ind w:firstLine="60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Зверніть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увагу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!</w:t>
      </w:r>
    </w:p>
    <w:p w14:paraId="4508C097" w14:textId="77777777" w:rsidR="00066F78" w:rsidRDefault="00066F78" w:rsidP="00066F78">
      <w:pPr>
        <w:shd w:val="clear" w:color="auto" w:fill="FFFFFF"/>
        <w:spacing w:after="100" w:afterAutospacing="1" w:line="240" w:lineRule="auto"/>
        <w:ind w:firstLine="60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Організатор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може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вимагати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потенційного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покупця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інші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документи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відомості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якщо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це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передбачено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умовами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аукціону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опублікованими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оголошенні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відповідні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>земельні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UA"/>
        </w:rPr>
        <w:t xml:space="preserve"> торги.</w:t>
      </w:r>
    </w:p>
    <w:p w14:paraId="74BDCB4E" w14:textId="77777777" w:rsidR="00A637FD" w:rsidRDefault="00A637FD" w:rsidP="00A637FD"/>
    <w:p w14:paraId="1B59016A" w14:textId="77777777" w:rsidR="002B489E" w:rsidRDefault="002B489E" w:rsidP="00A637FD">
      <w:pPr>
        <w:shd w:val="clear" w:color="auto" w:fill="FFFFFF"/>
        <w:spacing w:after="0"/>
      </w:pPr>
    </w:p>
    <w:sectPr w:rsidR="002B489E" w:rsidSect="002B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1794"/>
    <w:multiLevelType w:val="multilevel"/>
    <w:tmpl w:val="A0C8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902E9"/>
    <w:multiLevelType w:val="multilevel"/>
    <w:tmpl w:val="89E6BF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6171D"/>
    <w:multiLevelType w:val="hybridMultilevel"/>
    <w:tmpl w:val="C98EC618"/>
    <w:lvl w:ilvl="0" w:tplc="2000000F">
      <w:start w:val="1"/>
      <w:numFmt w:val="decimal"/>
      <w:lvlText w:val="%1."/>
      <w:lvlJc w:val="left"/>
      <w:pPr>
        <w:ind w:left="1004" w:hanging="360"/>
      </w:p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BA61B7C"/>
    <w:multiLevelType w:val="multilevel"/>
    <w:tmpl w:val="2A40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281602">
    <w:abstractNumId w:val="1"/>
  </w:num>
  <w:num w:numId="2" w16cid:durableId="2132354200">
    <w:abstractNumId w:val="0"/>
  </w:num>
  <w:num w:numId="3" w16cid:durableId="760831390">
    <w:abstractNumId w:val="3"/>
  </w:num>
  <w:num w:numId="4" w16cid:durableId="1471094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C43"/>
    <w:rsid w:val="00066F78"/>
    <w:rsid w:val="00215986"/>
    <w:rsid w:val="00266A69"/>
    <w:rsid w:val="002B489E"/>
    <w:rsid w:val="002D4013"/>
    <w:rsid w:val="002E05C6"/>
    <w:rsid w:val="003C286E"/>
    <w:rsid w:val="00480791"/>
    <w:rsid w:val="00542086"/>
    <w:rsid w:val="0061483C"/>
    <w:rsid w:val="0068321F"/>
    <w:rsid w:val="006C3E76"/>
    <w:rsid w:val="006E3686"/>
    <w:rsid w:val="00746C43"/>
    <w:rsid w:val="00754295"/>
    <w:rsid w:val="007D669D"/>
    <w:rsid w:val="007F7B0C"/>
    <w:rsid w:val="0080146E"/>
    <w:rsid w:val="0089168D"/>
    <w:rsid w:val="00957FD6"/>
    <w:rsid w:val="009F1099"/>
    <w:rsid w:val="00A45423"/>
    <w:rsid w:val="00A637FD"/>
    <w:rsid w:val="00AA07C7"/>
    <w:rsid w:val="00BA6295"/>
    <w:rsid w:val="00C148F4"/>
    <w:rsid w:val="00C22A10"/>
    <w:rsid w:val="00C350E4"/>
    <w:rsid w:val="00C45BB3"/>
    <w:rsid w:val="00CA3876"/>
    <w:rsid w:val="00D839D5"/>
    <w:rsid w:val="00DD2D28"/>
    <w:rsid w:val="00E16067"/>
    <w:rsid w:val="00EB5BC6"/>
    <w:rsid w:val="00F93A5E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7479"/>
  <w15:docId w15:val="{DFF1BE6B-A80B-468C-BD9F-A7D78529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6C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D2D28"/>
    <w:rPr>
      <w:color w:val="800080" w:themeColor="followedHyperlink"/>
      <w:u w:val="single"/>
    </w:rPr>
  </w:style>
  <w:style w:type="paragraph" w:customStyle="1" w:styleId="col-12">
    <w:name w:val="col-12"/>
    <w:basedOn w:val="a"/>
    <w:rsid w:val="00215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5">
    <w:name w:val="Strong"/>
    <w:basedOn w:val="a0"/>
    <w:uiPriority w:val="22"/>
    <w:qFormat/>
    <w:rsid w:val="006C3E76"/>
    <w:rPr>
      <w:b/>
      <w:bCs/>
    </w:rPr>
  </w:style>
  <w:style w:type="paragraph" w:styleId="a6">
    <w:name w:val="List Paragraph"/>
    <w:basedOn w:val="a"/>
    <w:uiPriority w:val="34"/>
    <w:qFormat/>
    <w:rsid w:val="006C3E76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A6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8">
    <w:name w:val="Unresolved Mention"/>
    <w:basedOn w:val="a0"/>
    <w:uiPriority w:val="99"/>
    <w:semiHidden/>
    <w:unhideWhenUsed/>
    <w:rsid w:val="00754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wnloads\(https:\czo.gov.ua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le.uub.com.ua/documents/%D0%93%D1%80%D0%BE%D0%BC%D0%B0%D0%B4%D1%8F%D0%BD%D1%81%D1%82%D0%B2%D0%BE_%D1%83%D1%87%D0%B0%D1%81%D0%BD%D0%B8%D0%BA%D1%96%D0%B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documents/%D0%91%D0%B5%D0%BD%D0%B5%D1%84%D1%96%D1%86%D1%96%D0%B0%D1%80_1.docx" TargetMode="External"/><Relationship Id="rId5" Type="http://schemas.openxmlformats.org/officeDocument/2006/relationships/hyperlink" Target="https://sale.uub.com.ua/documents/%D0%97%D0%B0%D1%8F%D0%B2%D0%B0_%D0%BD%D0%B0_%D1%83%D1%87%D0%B0%D1%81%D1%82%D1%8C_3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2025-07-24T08:07:00Z</dcterms:created>
  <dcterms:modified xsi:type="dcterms:W3CDTF">2025-07-24T08:36:00Z</dcterms:modified>
</cp:coreProperties>
</file>