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AFFFB" w14:textId="77777777" w:rsidR="00532BCA" w:rsidRPr="00786D9F" w:rsidRDefault="00532BCA" w:rsidP="00532BCA">
      <w:pPr>
        <w:jc w:val="right"/>
        <w:rPr>
          <w:rFonts w:ascii="Times New Roman" w:hAnsi="Times New Roman" w:cs="Times New Roman"/>
          <w:sz w:val="24"/>
          <w:szCs w:val="24"/>
        </w:rPr>
      </w:pPr>
      <w:r w:rsidRPr="00786D9F">
        <w:rPr>
          <w:rFonts w:ascii="Times New Roman" w:hAnsi="Times New Roman" w:cs="Times New Roman"/>
          <w:sz w:val="24"/>
          <w:szCs w:val="24"/>
        </w:rPr>
        <w:t>Оператору електронного майданчика</w:t>
      </w:r>
    </w:p>
    <w:p w14:paraId="3FAB1275" w14:textId="24A451C9" w:rsidR="00532BCA" w:rsidRPr="00786D9F" w:rsidRDefault="00532BCA" w:rsidP="00532BCA">
      <w:pPr>
        <w:pStyle w:val="a4"/>
        <w:jc w:val="right"/>
        <w:rPr>
          <w:rFonts w:ascii="Times New Roman" w:hAnsi="Times New Roman" w:cs="Times New Roman"/>
          <w:sz w:val="24"/>
          <w:szCs w:val="24"/>
        </w:rPr>
      </w:pPr>
      <w:r w:rsidRPr="00786D9F">
        <w:rPr>
          <w:rFonts w:ascii="Times New Roman" w:hAnsi="Times New Roman" w:cs="Times New Roman"/>
          <w:sz w:val="24"/>
          <w:szCs w:val="24"/>
        </w:rPr>
        <w:t>ТОВ «ЄВРОПЕЙСЬКА»</w:t>
      </w:r>
    </w:p>
    <w:p w14:paraId="69514ED7" w14:textId="77777777" w:rsidR="00344E61" w:rsidRPr="00922D40" w:rsidRDefault="00344E61" w:rsidP="00344E61">
      <w:pPr>
        <w:pStyle w:val="a4"/>
        <w:jc w:val="right"/>
        <w:rPr>
          <w:rFonts w:ascii="Times New Roman" w:hAnsi="Times New Roman" w:cs="Times New Roman"/>
          <w:lang w:val="uk-UA" w:eastAsia="ru-RU"/>
        </w:rPr>
      </w:pPr>
      <w:r w:rsidRPr="00922D40">
        <w:rPr>
          <w:rFonts w:ascii="Times New Roman" w:hAnsi="Times New Roman" w:cs="Times New Roman"/>
          <w:lang w:val="uk-UA" w:eastAsia="ru-RU"/>
        </w:rPr>
        <w:t xml:space="preserve">51925, Дніпропетровська обл., </w:t>
      </w:r>
    </w:p>
    <w:p w14:paraId="6F4A75E1" w14:textId="77777777" w:rsidR="00344E61" w:rsidRPr="00922D40" w:rsidRDefault="00344E61" w:rsidP="00344E61">
      <w:pPr>
        <w:pStyle w:val="a4"/>
        <w:jc w:val="right"/>
        <w:rPr>
          <w:rFonts w:ascii="Times New Roman" w:hAnsi="Times New Roman" w:cs="Times New Roman"/>
          <w:lang w:val="uk-UA" w:eastAsia="ru-RU"/>
        </w:rPr>
      </w:pPr>
      <w:r w:rsidRPr="00922D40">
        <w:rPr>
          <w:rFonts w:ascii="Times New Roman" w:hAnsi="Times New Roman" w:cs="Times New Roman"/>
          <w:lang w:val="uk-UA" w:eastAsia="ru-RU"/>
        </w:rPr>
        <w:t xml:space="preserve">м. </w:t>
      </w:r>
      <w:proofErr w:type="spellStart"/>
      <w:r w:rsidRPr="00922D40">
        <w:rPr>
          <w:rFonts w:ascii="Times New Roman" w:hAnsi="Times New Roman" w:cs="Times New Roman"/>
          <w:lang w:val="uk-UA" w:eastAsia="ru-RU"/>
        </w:rPr>
        <w:t>Кам’янське</w:t>
      </w:r>
      <w:proofErr w:type="spellEnd"/>
      <w:r w:rsidRPr="00922D40">
        <w:rPr>
          <w:rFonts w:ascii="Times New Roman" w:hAnsi="Times New Roman" w:cs="Times New Roman"/>
          <w:lang w:val="uk-UA" w:eastAsia="ru-RU"/>
        </w:rPr>
        <w:t xml:space="preserve">, </w:t>
      </w:r>
      <w:r>
        <w:rPr>
          <w:rFonts w:ascii="Times New Roman" w:hAnsi="Times New Roman" w:cs="Times New Roman"/>
          <w:lang w:val="uk-UA" w:eastAsia="ru-RU"/>
        </w:rPr>
        <w:t>вул</w:t>
      </w:r>
      <w:r w:rsidRPr="00922D40">
        <w:rPr>
          <w:rFonts w:ascii="Times New Roman" w:hAnsi="Times New Roman" w:cs="Times New Roman"/>
          <w:lang w:val="uk-UA" w:eastAsia="ru-RU"/>
        </w:rPr>
        <w:t xml:space="preserve">. </w:t>
      </w:r>
      <w:proofErr w:type="spellStart"/>
      <w:r>
        <w:rPr>
          <w:rFonts w:ascii="Times New Roman" w:hAnsi="Times New Roman" w:cs="Times New Roman"/>
          <w:lang w:val="uk-UA" w:eastAsia="ru-RU"/>
        </w:rPr>
        <w:t>Васильєвська</w:t>
      </w:r>
      <w:proofErr w:type="spellEnd"/>
      <w:r w:rsidRPr="00922D40">
        <w:rPr>
          <w:rFonts w:ascii="Times New Roman" w:hAnsi="Times New Roman" w:cs="Times New Roman"/>
          <w:lang w:val="uk-UA" w:eastAsia="ru-RU"/>
        </w:rPr>
        <w:t>,</w:t>
      </w:r>
    </w:p>
    <w:p w14:paraId="16992889" w14:textId="77777777" w:rsidR="00344E61" w:rsidRPr="00786D9F" w:rsidRDefault="00344E61" w:rsidP="00344E61">
      <w:pPr>
        <w:jc w:val="right"/>
        <w:rPr>
          <w:rFonts w:ascii="Times New Roman" w:hAnsi="Times New Roman" w:cs="Times New Roman"/>
          <w:sz w:val="24"/>
          <w:szCs w:val="24"/>
        </w:rPr>
      </w:pPr>
      <w:r w:rsidRPr="00922D40">
        <w:rPr>
          <w:rFonts w:ascii="Times New Roman" w:hAnsi="Times New Roman" w:cs="Times New Roman"/>
        </w:rPr>
        <w:t xml:space="preserve">будинок </w:t>
      </w:r>
      <w:r>
        <w:rPr>
          <w:rFonts w:ascii="Times New Roman" w:hAnsi="Times New Roman" w:cs="Times New Roman"/>
        </w:rPr>
        <w:t>64</w:t>
      </w:r>
    </w:p>
    <w:p w14:paraId="2EAFC93D" w14:textId="5AD99C62" w:rsidR="00532BCA" w:rsidRPr="00786D9F" w:rsidRDefault="00532BCA" w:rsidP="00532BCA">
      <w:pPr>
        <w:jc w:val="right"/>
        <w:rPr>
          <w:rFonts w:ascii="Times New Roman" w:hAnsi="Times New Roman" w:cs="Times New Roman"/>
          <w:sz w:val="24"/>
          <w:szCs w:val="24"/>
        </w:rPr>
      </w:pPr>
    </w:p>
    <w:p w14:paraId="2856B22E" w14:textId="77777777" w:rsidR="00882421" w:rsidRPr="004C0D93" w:rsidRDefault="002F68B6" w:rsidP="00553A08">
      <w:pPr>
        <w:spacing w:after="0"/>
        <w:rPr>
          <w:rFonts w:ascii="Times New Roman" w:hAnsi="Times New Roman" w:cs="Times New Roman"/>
          <w:sz w:val="24"/>
          <w:szCs w:val="24"/>
        </w:rPr>
      </w:pPr>
      <w:r>
        <w:rPr>
          <w:rFonts w:ascii="Times New Roman" w:hAnsi="Times New Roman" w:cs="Times New Roman"/>
          <w:sz w:val="32"/>
        </w:rPr>
        <w:t xml:space="preserve"> </w:t>
      </w:r>
      <w:r w:rsidR="00882421" w:rsidRPr="004C0D93">
        <w:rPr>
          <w:rFonts w:ascii="Times New Roman" w:hAnsi="Times New Roman" w:cs="Times New Roman"/>
          <w:sz w:val="24"/>
          <w:szCs w:val="24"/>
        </w:rPr>
        <w:t>«___» __________ 202_</w:t>
      </w:r>
    </w:p>
    <w:p w14:paraId="7756CC8A" w14:textId="57F1B8E0" w:rsidR="00E04740" w:rsidRDefault="00E04740" w:rsidP="00553A08">
      <w:pPr>
        <w:pStyle w:val="a6"/>
        <w:spacing w:after="0" w:afterAutospacing="0"/>
        <w:jc w:val="center"/>
        <w:rPr>
          <w:b/>
          <w:color w:val="000000"/>
          <w:sz w:val="27"/>
          <w:szCs w:val="27"/>
          <w:lang w:val="uk-UA"/>
        </w:rPr>
      </w:pPr>
    </w:p>
    <w:p w14:paraId="2F752FD3" w14:textId="77777777" w:rsidR="00E04740" w:rsidRDefault="00E04740" w:rsidP="00E04740">
      <w:pPr>
        <w:pStyle w:val="a6"/>
        <w:spacing w:before="0" w:beforeAutospacing="0" w:after="0" w:afterAutospacing="0"/>
        <w:jc w:val="center"/>
        <w:rPr>
          <w:b/>
          <w:color w:val="000000"/>
          <w:sz w:val="27"/>
          <w:szCs w:val="27"/>
          <w:lang w:val="uk-UA"/>
        </w:rPr>
      </w:pPr>
      <w:r>
        <w:rPr>
          <w:b/>
          <w:color w:val="000000"/>
          <w:sz w:val="27"/>
          <w:szCs w:val="27"/>
          <w:lang w:val="uk-UA"/>
        </w:rPr>
        <w:t>Довідка</w:t>
      </w:r>
    </w:p>
    <w:p w14:paraId="3DB88460" w14:textId="77777777" w:rsidR="00E04740" w:rsidRPr="00553A08" w:rsidRDefault="00E04740" w:rsidP="00E04740">
      <w:pPr>
        <w:pStyle w:val="a6"/>
        <w:spacing w:before="0" w:beforeAutospacing="0" w:after="0" w:afterAutospacing="0"/>
        <w:jc w:val="center"/>
        <w:rPr>
          <w:b/>
          <w:color w:val="000000"/>
          <w:sz w:val="27"/>
          <w:szCs w:val="27"/>
        </w:rPr>
      </w:pPr>
      <w:r w:rsidRPr="00553A08">
        <w:rPr>
          <w:b/>
          <w:color w:val="000000"/>
          <w:sz w:val="27"/>
          <w:szCs w:val="27"/>
        </w:rPr>
        <w:t xml:space="preserve">про </w:t>
      </w:r>
      <w:proofErr w:type="spellStart"/>
      <w:r w:rsidRPr="00553A08">
        <w:rPr>
          <w:b/>
          <w:color w:val="000000"/>
          <w:sz w:val="27"/>
          <w:szCs w:val="27"/>
        </w:rPr>
        <w:t>юридичних</w:t>
      </w:r>
      <w:proofErr w:type="spellEnd"/>
      <w:r w:rsidRPr="00553A08">
        <w:rPr>
          <w:b/>
          <w:color w:val="000000"/>
          <w:sz w:val="27"/>
          <w:szCs w:val="27"/>
        </w:rPr>
        <w:t xml:space="preserve"> </w:t>
      </w:r>
      <w:proofErr w:type="spellStart"/>
      <w:r w:rsidRPr="00553A08">
        <w:rPr>
          <w:b/>
          <w:color w:val="000000"/>
          <w:sz w:val="27"/>
          <w:szCs w:val="27"/>
        </w:rPr>
        <w:t>осіб</w:t>
      </w:r>
      <w:proofErr w:type="spellEnd"/>
      <w:r w:rsidRPr="00553A08">
        <w:rPr>
          <w:b/>
          <w:color w:val="000000"/>
          <w:sz w:val="27"/>
          <w:szCs w:val="27"/>
        </w:rPr>
        <w:t xml:space="preserve">, права </w:t>
      </w:r>
      <w:proofErr w:type="spellStart"/>
      <w:r w:rsidRPr="00553A08">
        <w:rPr>
          <w:b/>
          <w:color w:val="000000"/>
          <w:sz w:val="27"/>
          <w:szCs w:val="27"/>
        </w:rPr>
        <w:t>власності</w:t>
      </w:r>
      <w:proofErr w:type="spellEnd"/>
      <w:r w:rsidRPr="00553A08">
        <w:rPr>
          <w:b/>
          <w:color w:val="000000"/>
          <w:sz w:val="27"/>
          <w:szCs w:val="27"/>
        </w:rPr>
        <w:t xml:space="preserve"> на </w:t>
      </w:r>
      <w:proofErr w:type="spellStart"/>
      <w:r w:rsidRPr="00553A08">
        <w:rPr>
          <w:b/>
          <w:color w:val="000000"/>
          <w:sz w:val="27"/>
          <w:szCs w:val="27"/>
        </w:rPr>
        <w:t>частку</w:t>
      </w:r>
      <w:proofErr w:type="spellEnd"/>
      <w:r w:rsidRPr="00553A08">
        <w:rPr>
          <w:b/>
          <w:color w:val="000000"/>
          <w:sz w:val="27"/>
          <w:szCs w:val="27"/>
        </w:rPr>
        <w:t xml:space="preserve"> у статутному (</w:t>
      </w:r>
      <w:proofErr w:type="spellStart"/>
      <w:r w:rsidRPr="00553A08">
        <w:rPr>
          <w:b/>
          <w:color w:val="000000"/>
          <w:sz w:val="27"/>
          <w:szCs w:val="27"/>
        </w:rPr>
        <w:t>складеному</w:t>
      </w:r>
      <w:proofErr w:type="spellEnd"/>
      <w:r w:rsidRPr="00553A08">
        <w:rPr>
          <w:b/>
          <w:color w:val="000000"/>
          <w:sz w:val="27"/>
          <w:szCs w:val="27"/>
        </w:rPr>
        <w:t xml:space="preserve">) </w:t>
      </w:r>
      <w:proofErr w:type="spellStart"/>
      <w:r w:rsidRPr="00553A08">
        <w:rPr>
          <w:b/>
          <w:color w:val="000000"/>
          <w:sz w:val="27"/>
          <w:szCs w:val="27"/>
        </w:rPr>
        <w:t>капіталі</w:t>
      </w:r>
      <w:proofErr w:type="spellEnd"/>
      <w:r w:rsidRPr="00553A08">
        <w:rPr>
          <w:b/>
          <w:color w:val="000000"/>
          <w:sz w:val="27"/>
          <w:szCs w:val="27"/>
        </w:rPr>
        <w:t xml:space="preserve">, у </w:t>
      </w:r>
      <w:proofErr w:type="spellStart"/>
      <w:r w:rsidRPr="00553A08">
        <w:rPr>
          <w:b/>
          <w:color w:val="000000"/>
          <w:sz w:val="27"/>
          <w:szCs w:val="27"/>
        </w:rPr>
        <w:t>пайовому</w:t>
      </w:r>
      <w:proofErr w:type="spellEnd"/>
      <w:r w:rsidRPr="00553A08">
        <w:rPr>
          <w:b/>
          <w:color w:val="000000"/>
          <w:sz w:val="27"/>
          <w:szCs w:val="27"/>
        </w:rPr>
        <w:t xml:space="preserve"> </w:t>
      </w:r>
      <w:proofErr w:type="spellStart"/>
      <w:r w:rsidRPr="00553A08">
        <w:rPr>
          <w:b/>
          <w:color w:val="000000"/>
          <w:sz w:val="27"/>
          <w:szCs w:val="27"/>
        </w:rPr>
        <w:t>фонді</w:t>
      </w:r>
      <w:proofErr w:type="spellEnd"/>
      <w:r w:rsidRPr="00553A08">
        <w:rPr>
          <w:b/>
          <w:color w:val="000000"/>
          <w:sz w:val="27"/>
          <w:szCs w:val="27"/>
        </w:rPr>
        <w:t xml:space="preserve">, </w:t>
      </w:r>
      <w:proofErr w:type="spellStart"/>
      <w:r w:rsidRPr="00553A08">
        <w:rPr>
          <w:b/>
          <w:color w:val="000000"/>
          <w:sz w:val="27"/>
          <w:szCs w:val="27"/>
        </w:rPr>
        <w:t>акції</w:t>
      </w:r>
      <w:proofErr w:type="spellEnd"/>
      <w:r w:rsidRPr="00553A08">
        <w:rPr>
          <w:b/>
          <w:color w:val="000000"/>
          <w:sz w:val="27"/>
          <w:szCs w:val="27"/>
        </w:rPr>
        <w:t xml:space="preserve">, </w:t>
      </w:r>
      <w:proofErr w:type="spellStart"/>
      <w:r w:rsidRPr="00553A08">
        <w:rPr>
          <w:b/>
          <w:color w:val="000000"/>
          <w:sz w:val="27"/>
          <w:szCs w:val="27"/>
        </w:rPr>
        <w:t>паї</w:t>
      </w:r>
      <w:proofErr w:type="spellEnd"/>
      <w:r w:rsidRPr="00553A08">
        <w:rPr>
          <w:b/>
          <w:color w:val="000000"/>
          <w:sz w:val="27"/>
          <w:szCs w:val="27"/>
        </w:rPr>
        <w:t xml:space="preserve"> </w:t>
      </w:r>
      <w:proofErr w:type="spellStart"/>
      <w:r w:rsidRPr="00553A08">
        <w:rPr>
          <w:b/>
          <w:color w:val="000000"/>
          <w:sz w:val="27"/>
          <w:szCs w:val="27"/>
        </w:rPr>
        <w:t>яких</w:t>
      </w:r>
      <w:proofErr w:type="spellEnd"/>
      <w:r w:rsidRPr="00553A08">
        <w:rPr>
          <w:b/>
          <w:color w:val="000000"/>
          <w:sz w:val="27"/>
          <w:szCs w:val="27"/>
        </w:rPr>
        <w:t xml:space="preserve"> </w:t>
      </w:r>
      <w:proofErr w:type="spellStart"/>
      <w:r w:rsidRPr="00553A08">
        <w:rPr>
          <w:b/>
          <w:color w:val="000000"/>
          <w:sz w:val="27"/>
          <w:szCs w:val="27"/>
        </w:rPr>
        <w:t>має</w:t>
      </w:r>
      <w:proofErr w:type="spellEnd"/>
      <w:r w:rsidRPr="00553A08">
        <w:rPr>
          <w:b/>
          <w:color w:val="000000"/>
          <w:sz w:val="27"/>
          <w:szCs w:val="27"/>
        </w:rPr>
        <w:t xml:space="preserve"> </w:t>
      </w:r>
      <w:proofErr w:type="spellStart"/>
      <w:r w:rsidRPr="00553A08">
        <w:rPr>
          <w:b/>
          <w:color w:val="000000"/>
          <w:sz w:val="27"/>
          <w:szCs w:val="27"/>
        </w:rPr>
        <w:t>учасник</w:t>
      </w:r>
      <w:proofErr w:type="spellEnd"/>
    </w:p>
    <w:p w14:paraId="2796CD31" w14:textId="5F4AA1CC" w:rsidR="00E04740" w:rsidRPr="00553A08" w:rsidRDefault="00E04740" w:rsidP="00882421">
      <w:pPr>
        <w:jc w:val="both"/>
        <w:rPr>
          <w:rFonts w:ascii="Times New Roman" w:hAnsi="Times New Roman" w:cs="Times New Roman"/>
          <w:sz w:val="24"/>
          <w:szCs w:val="24"/>
          <w:lang w:val="ru-RU"/>
        </w:rPr>
      </w:pPr>
    </w:p>
    <w:p w14:paraId="51CB8728" w14:textId="3CDA4F5F" w:rsidR="00882421" w:rsidRPr="004C0D93" w:rsidRDefault="00882421" w:rsidP="00553A08">
      <w:pPr>
        <w:pStyle w:val="1"/>
        <w:ind w:right="-1" w:firstLine="700"/>
        <w:jc w:val="both"/>
        <w:rPr>
          <w:rFonts w:ascii="Times New Roman" w:eastAsia="Times New Roman" w:hAnsi="Times New Roman" w:cs="Times New Roman"/>
          <w:sz w:val="24"/>
          <w:szCs w:val="24"/>
        </w:rPr>
      </w:pPr>
      <w:r w:rsidRPr="004C0D93">
        <w:rPr>
          <w:rFonts w:ascii="Times New Roman" w:eastAsia="Times New Roman" w:hAnsi="Times New Roman" w:cs="Times New Roman"/>
          <w:sz w:val="24"/>
          <w:szCs w:val="24"/>
          <w:lang w:val="uk-UA"/>
        </w:rPr>
        <w:t>П</w:t>
      </w:r>
      <w:proofErr w:type="spellStart"/>
      <w:r w:rsidRPr="004C0D93">
        <w:rPr>
          <w:rFonts w:ascii="Times New Roman" w:eastAsia="Times New Roman" w:hAnsi="Times New Roman" w:cs="Times New Roman"/>
          <w:sz w:val="24"/>
          <w:szCs w:val="24"/>
        </w:rPr>
        <w:t>отенційний</w:t>
      </w:r>
      <w:proofErr w:type="spellEnd"/>
      <w:r w:rsidRPr="004C0D93">
        <w:rPr>
          <w:rFonts w:ascii="Times New Roman" w:eastAsia="Times New Roman" w:hAnsi="Times New Roman" w:cs="Times New Roman"/>
          <w:sz w:val="24"/>
          <w:szCs w:val="24"/>
        </w:rPr>
        <w:t xml:space="preserve"> </w:t>
      </w:r>
      <w:r w:rsidRPr="004C0D93">
        <w:rPr>
          <w:rFonts w:ascii="Times New Roman" w:eastAsia="Times New Roman" w:hAnsi="Times New Roman" w:cs="Times New Roman"/>
          <w:sz w:val="24"/>
          <w:szCs w:val="24"/>
          <w:lang w:val="uk-UA"/>
        </w:rPr>
        <w:t>покупець</w:t>
      </w:r>
      <w:r w:rsidR="00553A08">
        <w:rPr>
          <w:rFonts w:ascii="Times New Roman" w:eastAsia="Times New Roman" w:hAnsi="Times New Roman" w:cs="Times New Roman"/>
          <w:sz w:val="24"/>
          <w:szCs w:val="24"/>
          <w:lang w:val="uk-UA"/>
        </w:rPr>
        <w:t>________________________________</w:t>
      </w:r>
      <w:r w:rsidRPr="004C0D93">
        <w:rPr>
          <w:rFonts w:ascii="Times New Roman" w:eastAsia="Times New Roman" w:hAnsi="Times New Roman" w:cs="Times New Roman"/>
          <w:sz w:val="24"/>
          <w:szCs w:val="24"/>
          <w:lang w:val="uk-UA"/>
        </w:rPr>
        <w:t>____________</w:t>
      </w:r>
      <w:r w:rsidR="00553A08">
        <w:rPr>
          <w:rFonts w:ascii="Times New Roman" w:eastAsia="Times New Roman" w:hAnsi="Times New Roman" w:cs="Times New Roman"/>
          <w:sz w:val="24"/>
          <w:szCs w:val="24"/>
          <w:lang w:val="uk-UA"/>
        </w:rPr>
        <w:t>__</w:t>
      </w:r>
      <w:r w:rsidRPr="004C0D93">
        <w:rPr>
          <w:rFonts w:ascii="Times New Roman" w:eastAsia="Times New Roman" w:hAnsi="Times New Roman" w:cs="Times New Roman"/>
          <w:sz w:val="24"/>
          <w:szCs w:val="24"/>
          <w:lang w:val="uk-UA"/>
        </w:rPr>
        <w:t xml:space="preserve">________, </w:t>
      </w:r>
    </w:p>
    <w:p w14:paraId="620CBAD5" w14:textId="7C6EA8A3" w:rsidR="00882421" w:rsidRPr="004C0D93" w:rsidRDefault="00882421" w:rsidP="00553A08">
      <w:pPr>
        <w:pStyle w:val="1"/>
        <w:ind w:right="-1"/>
        <w:jc w:val="both"/>
        <w:rPr>
          <w:rFonts w:ascii="Times New Roman" w:eastAsia="Times New Roman" w:hAnsi="Times New Roman" w:cs="Times New Roman"/>
          <w:sz w:val="24"/>
          <w:szCs w:val="24"/>
          <w:lang w:val="uk-UA"/>
        </w:rPr>
      </w:pPr>
      <w:r w:rsidRPr="004C0D93">
        <w:rPr>
          <w:rFonts w:ascii="Times New Roman" w:eastAsia="Times New Roman" w:hAnsi="Times New Roman" w:cs="Times New Roman"/>
          <w:sz w:val="24"/>
          <w:szCs w:val="24"/>
          <w:lang w:val="uk-UA"/>
        </w:rPr>
        <w:t>Р</w:t>
      </w:r>
      <w:r w:rsidR="007D701C">
        <w:rPr>
          <w:rFonts w:ascii="Times New Roman" w:eastAsia="Times New Roman" w:hAnsi="Times New Roman" w:cs="Times New Roman"/>
          <w:sz w:val="24"/>
          <w:szCs w:val="24"/>
          <w:lang w:val="uk-UA"/>
        </w:rPr>
        <w:t>НОКПП(ІПН)</w:t>
      </w:r>
      <w:r w:rsidR="00553A08">
        <w:rPr>
          <w:rFonts w:ascii="Times New Roman" w:eastAsia="Times New Roman" w:hAnsi="Times New Roman" w:cs="Times New Roman"/>
          <w:sz w:val="24"/>
          <w:szCs w:val="24"/>
          <w:lang w:val="uk-UA"/>
        </w:rPr>
        <w:t xml:space="preserve"> ___________________________, </w:t>
      </w:r>
      <w:r w:rsidRPr="004C0D93">
        <w:rPr>
          <w:rFonts w:ascii="Times New Roman" w:eastAsia="Times New Roman" w:hAnsi="Times New Roman" w:cs="Times New Roman"/>
          <w:sz w:val="24"/>
          <w:szCs w:val="24"/>
          <w:lang w:val="uk-UA"/>
        </w:rPr>
        <w:t>висловлює своє бажання взяти участь у земельних торгах_____________________________________</w:t>
      </w:r>
      <w:r w:rsidR="00553A08">
        <w:rPr>
          <w:rFonts w:ascii="Times New Roman" w:eastAsia="Times New Roman" w:hAnsi="Times New Roman" w:cs="Times New Roman"/>
          <w:sz w:val="24"/>
          <w:szCs w:val="24"/>
          <w:lang w:val="uk-UA"/>
        </w:rPr>
        <w:t>__________</w:t>
      </w:r>
      <w:r w:rsidR="00E04740">
        <w:rPr>
          <w:rFonts w:ascii="Times New Roman" w:eastAsia="Times New Roman" w:hAnsi="Times New Roman" w:cs="Times New Roman"/>
          <w:sz w:val="24"/>
          <w:szCs w:val="24"/>
          <w:lang w:val="uk-UA"/>
        </w:rPr>
        <w:t>_________________</w:t>
      </w:r>
      <w:r w:rsidRPr="004C0D93">
        <w:rPr>
          <w:rFonts w:ascii="Times New Roman" w:eastAsia="Times New Roman" w:hAnsi="Times New Roman" w:cs="Times New Roman"/>
          <w:sz w:val="24"/>
          <w:szCs w:val="24"/>
          <w:lang w:val="uk-UA"/>
        </w:rPr>
        <w:t xml:space="preserve">, </w:t>
      </w:r>
    </w:p>
    <w:p w14:paraId="1D68660E" w14:textId="77777777" w:rsidR="00882421" w:rsidRPr="004C0D93" w:rsidRDefault="00882421" w:rsidP="00882421">
      <w:pPr>
        <w:pStyle w:val="1"/>
        <w:jc w:val="center"/>
        <w:rPr>
          <w:rFonts w:ascii="Times New Roman" w:eastAsia="Times New Roman" w:hAnsi="Times New Roman" w:cs="Times New Roman"/>
          <w:sz w:val="20"/>
          <w:highlight w:val="white"/>
          <w:lang w:val="uk-UA"/>
        </w:rPr>
      </w:pPr>
      <w:r w:rsidRPr="004C0D93">
        <w:rPr>
          <w:rFonts w:ascii="Times New Roman" w:eastAsia="Times New Roman" w:hAnsi="Times New Roman" w:cs="Times New Roman"/>
          <w:sz w:val="20"/>
          <w:highlight w:val="white"/>
          <w:lang w:val="uk-UA"/>
        </w:rPr>
        <w:t>(назва аукціону)</w:t>
      </w:r>
    </w:p>
    <w:p w14:paraId="491FF769" w14:textId="026AC658" w:rsidR="00882421" w:rsidRPr="004C0D93" w:rsidRDefault="00882421" w:rsidP="00882421">
      <w:pPr>
        <w:pStyle w:val="1"/>
        <w:rPr>
          <w:rFonts w:ascii="Times New Roman" w:eastAsia="Times New Roman" w:hAnsi="Times New Roman" w:cs="Times New Roman"/>
          <w:sz w:val="24"/>
          <w:szCs w:val="24"/>
          <w:lang w:val="uk-UA"/>
        </w:rPr>
      </w:pPr>
      <w:r w:rsidRPr="004C0D93">
        <w:rPr>
          <w:rFonts w:ascii="Times New Roman" w:eastAsia="Times New Roman" w:hAnsi="Times New Roman" w:cs="Times New Roman"/>
          <w:sz w:val="24"/>
          <w:szCs w:val="24"/>
          <w:lang w:val="uk-UA"/>
        </w:rPr>
        <w:t xml:space="preserve">аукціон № </w:t>
      </w:r>
      <w:r w:rsidR="007D701C">
        <w:rPr>
          <w:rFonts w:ascii="Times New Roman" w:eastAsia="Times New Roman" w:hAnsi="Times New Roman" w:cs="Times New Roman"/>
          <w:sz w:val="20"/>
          <w:highlight w:val="white"/>
          <w:lang w:val="uk-UA"/>
        </w:rPr>
        <w:t xml:space="preserve">__________________________________ </w:t>
      </w:r>
      <w:r w:rsidR="007D701C" w:rsidRPr="007D701C">
        <w:rPr>
          <w:rFonts w:ascii="Times New Roman" w:eastAsia="Times New Roman" w:hAnsi="Times New Roman" w:cs="Times New Roman"/>
          <w:sz w:val="20"/>
          <w:highlight w:val="white"/>
          <w:lang w:val="uk-UA"/>
        </w:rPr>
        <w:t>(ідентифікатор)</w:t>
      </w:r>
      <w:r w:rsidRPr="004C0D93">
        <w:rPr>
          <w:rFonts w:ascii="Times New Roman" w:eastAsia="Times New Roman" w:hAnsi="Times New Roman" w:cs="Times New Roman"/>
          <w:sz w:val="24"/>
          <w:szCs w:val="24"/>
          <w:lang w:val="uk-UA"/>
        </w:rPr>
        <w:t>,</w:t>
      </w:r>
    </w:p>
    <w:p w14:paraId="6A634631" w14:textId="77777777" w:rsidR="00882421" w:rsidRPr="004C0D93" w:rsidRDefault="00882421" w:rsidP="00882421">
      <w:pPr>
        <w:pStyle w:val="1"/>
        <w:rPr>
          <w:rFonts w:ascii="Times New Roman" w:eastAsia="Times New Roman" w:hAnsi="Times New Roman" w:cs="Times New Roman"/>
          <w:sz w:val="24"/>
          <w:szCs w:val="24"/>
          <w:lang w:val="uk-UA"/>
        </w:rPr>
      </w:pPr>
    </w:p>
    <w:p w14:paraId="7D88B7D7" w14:textId="77777777" w:rsidR="00882421" w:rsidRPr="004C0D93" w:rsidRDefault="00892ED2" w:rsidP="00892ED2">
      <w:pPr>
        <w:jc w:val="both"/>
        <w:rPr>
          <w:rFonts w:ascii="Times New Roman" w:hAnsi="Times New Roman" w:cs="Times New Roman"/>
          <w:sz w:val="24"/>
          <w:szCs w:val="24"/>
        </w:rPr>
      </w:pPr>
      <w:r w:rsidRPr="004C0D93">
        <w:rPr>
          <w:rFonts w:ascii="Times New Roman" w:hAnsi="Times New Roman" w:cs="Times New Roman"/>
          <w:sz w:val="24"/>
          <w:szCs w:val="24"/>
        </w:rPr>
        <w:t>та згідно вимог абзацу 9 частини 7 статті 137 Земельного кодексу України</w:t>
      </w:r>
      <w:r w:rsidR="00207864" w:rsidRPr="004C0D93">
        <w:rPr>
          <w:rFonts w:ascii="Times New Roman" w:hAnsi="Times New Roman" w:cs="Times New Roman"/>
          <w:sz w:val="24"/>
          <w:szCs w:val="24"/>
        </w:rPr>
        <w:t xml:space="preserve"> надає</w:t>
      </w:r>
      <w:r w:rsidRPr="004C0D93">
        <w:rPr>
          <w:rFonts w:ascii="Times New Roman" w:hAnsi="Times New Roman" w:cs="Times New Roman"/>
          <w:sz w:val="24"/>
          <w:szCs w:val="24"/>
        </w:rPr>
        <w:t xml:space="preserve"> </w:t>
      </w:r>
      <w:r w:rsidR="00207864" w:rsidRPr="004C0D93">
        <w:rPr>
          <w:rFonts w:ascii="Times New Roman" w:hAnsi="Times New Roman" w:cs="Times New Roman"/>
          <w:sz w:val="24"/>
          <w:szCs w:val="24"/>
        </w:rPr>
        <w:t>інформацію щодо юридичних осіб, права на частку у статутному (складеному) капіталі, у пайовому фонді, акції, паї яких потенційний покупець, має із обов’язковим зазначенням найменування юридичної особи, ідентифікаційного коду юридичної особи, розміру належної йому частки у статутному (складеному) капіталі, у пайовому фонді, та/або кількість належних йому акцій, паїв</w:t>
      </w:r>
      <w:r w:rsidR="00882421" w:rsidRPr="004C0D93">
        <w:rPr>
          <w:rFonts w:ascii="Times New Roman" w:hAnsi="Times New Roman" w:cs="Times New Roman"/>
          <w:sz w:val="24"/>
          <w:szCs w:val="24"/>
        </w:rPr>
        <w:t>:</w:t>
      </w:r>
    </w:p>
    <w:p w14:paraId="01019E7B" w14:textId="3385614A" w:rsidR="00892ED2" w:rsidRPr="00404B1C" w:rsidRDefault="00207864" w:rsidP="00404B1C">
      <w:pPr>
        <w:pStyle w:val="a3"/>
        <w:numPr>
          <w:ilvl w:val="0"/>
          <w:numId w:val="3"/>
        </w:numPr>
        <w:jc w:val="both"/>
        <w:rPr>
          <w:rFonts w:ascii="Times New Roman" w:hAnsi="Times New Roman" w:cs="Times New Roman"/>
          <w:sz w:val="24"/>
          <w:szCs w:val="24"/>
        </w:rPr>
      </w:pPr>
      <w:r w:rsidRPr="00404B1C">
        <w:rPr>
          <w:rFonts w:ascii="Times New Roman" w:hAnsi="Times New Roman" w:cs="Times New Roman"/>
          <w:sz w:val="24"/>
          <w:szCs w:val="24"/>
        </w:rPr>
        <w:t>ТОВ «Назва компанії», код ЄДРПОУ, частка у статутному капіталі __%</w:t>
      </w:r>
      <w:r w:rsidR="00892ED2" w:rsidRPr="00404B1C">
        <w:rPr>
          <w:rFonts w:ascii="Times New Roman" w:hAnsi="Times New Roman" w:cs="Times New Roman"/>
          <w:sz w:val="24"/>
          <w:szCs w:val="24"/>
        </w:rPr>
        <w:t>;</w:t>
      </w:r>
    </w:p>
    <w:p w14:paraId="77633216" w14:textId="3C486010" w:rsidR="00404B1C" w:rsidRDefault="00404B1C" w:rsidP="00404B1C">
      <w:pPr>
        <w:jc w:val="both"/>
        <w:rPr>
          <w:rFonts w:ascii="Times New Roman" w:hAnsi="Times New Roman" w:cs="Times New Roman"/>
          <w:sz w:val="24"/>
          <w:szCs w:val="24"/>
        </w:rPr>
      </w:pPr>
    </w:p>
    <w:p w14:paraId="3F9A208D" w14:textId="38956A2F" w:rsidR="00E04740" w:rsidRPr="00E04740" w:rsidRDefault="00E04740" w:rsidP="00404B1C">
      <w:pPr>
        <w:jc w:val="both"/>
        <w:rPr>
          <w:rFonts w:ascii="Times New Roman" w:eastAsia="Arial" w:hAnsi="Times New Roman" w:cs="Times New Roman"/>
          <w:i/>
          <w:color w:val="000000"/>
          <w:sz w:val="24"/>
          <w:szCs w:val="24"/>
          <w:lang w:eastAsia="ru-RU"/>
        </w:rPr>
      </w:pPr>
      <w:r w:rsidRPr="00E04740">
        <w:rPr>
          <w:rFonts w:ascii="Times New Roman" w:eastAsia="Arial" w:hAnsi="Times New Roman" w:cs="Times New Roman"/>
          <w:i/>
          <w:color w:val="000000"/>
          <w:sz w:val="24"/>
          <w:szCs w:val="24"/>
          <w:lang w:eastAsia="ru-RU"/>
        </w:rPr>
        <w:t>Інформація зазначається окремо щодо кожної юридичної особи.</w:t>
      </w:r>
    </w:p>
    <w:p w14:paraId="48A5C5EC" w14:textId="57175A06" w:rsidR="00404B1C" w:rsidRDefault="00404B1C" w:rsidP="00404B1C">
      <w:pPr>
        <w:jc w:val="both"/>
        <w:rPr>
          <w:rFonts w:ascii="Times New Roman" w:hAnsi="Times New Roman" w:cs="Times New Roman"/>
          <w:sz w:val="24"/>
          <w:szCs w:val="24"/>
        </w:rPr>
      </w:pPr>
    </w:p>
    <w:p w14:paraId="35E586ED" w14:textId="77777777" w:rsidR="00E04740" w:rsidRPr="00404B1C" w:rsidRDefault="00E04740" w:rsidP="00404B1C">
      <w:pPr>
        <w:jc w:val="both"/>
        <w:rPr>
          <w:rFonts w:ascii="Times New Roman" w:hAnsi="Times New Roman" w:cs="Times New Roman"/>
          <w:sz w:val="24"/>
          <w:szCs w:val="24"/>
        </w:rPr>
      </w:pPr>
    </w:p>
    <w:p w14:paraId="740773A5" w14:textId="151845BA" w:rsidR="001B0452" w:rsidRDefault="001B0452" w:rsidP="001B0452">
      <w:pPr>
        <w:pStyle w:val="1"/>
        <w:ind w:right="50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CB259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t xml:space="preserve">  </w:t>
      </w:r>
      <w:r w:rsidR="00CB259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___________________________</w:t>
      </w:r>
      <w:r>
        <w:rPr>
          <w:rFonts w:ascii="Times New Roman" w:eastAsia="Times New Roman" w:hAnsi="Times New Roman" w:cs="Times New Roman"/>
          <w:sz w:val="20"/>
          <w:highlight w:val="white"/>
          <w:lang w:val="uk-UA"/>
        </w:rPr>
        <w:tab/>
      </w:r>
      <w:r>
        <w:rPr>
          <w:rFonts w:ascii="Times New Roman" w:eastAsia="Times New Roman" w:hAnsi="Times New Roman" w:cs="Times New Roman"/>
          <w:sz w:val="20"/>
          <w:highlight w:val="white"/>
          <w:lang w:val="uk-UA"/>
        </w:rPr>
        <w:tab/>
        <w:t xml:space="preserve">        </w:t>
      </w:r>
      <w:r>
        <w:rPr>
          <w:rFonts w:ascii="Times New Roman" w:eastAsia="Times New Roman" w:hAnsi="Times New Roman" w:cs="Times New Roman"/>
          <w:sz w:val="20"/>
          <w:highlight w:val="white"/>
          <w:lang w:val="uk-UA"/>
        </w:rPr>
        <w:tab/>
      </w:r>
      <w:r>
        <w:rPr>
          <w:rFonts w:ascii="Times New Roman" w:eastAsia="Times New Roman" w:hAnsi="Times New Roman" w:cs="Times New Roman"/>
          <w:sz w:val="20"/>
          <w:highlight w:val="white"/>
          <w:lang w:val="uk-UA"/>
        </w:rPr>
        <w:tab/>
      </w:r>
      <w:r>
        <w:rPr>
          <w:rFonts w:ascii="Times New Roman" w:eastAsia="Times New Roman" w:hAnsi="Times New Roman" w:cs="Times New Roman"/>
          <w:sz w:val="20"/>
          <w:highlight w:val="white"/>
          <w:lang w:val="uk-UA"/>
        </w:rPr>
        <w:tab/>
      </w:r>
      <w:r>
        <w:rPr>
          <w:rFonts w:ascii="Times New Roman" w:eastAsia="Times New Roman" w:hAnsi="Times New Roman" w:cs="Times New Roman"/>
          <w:sz w:val="20"/>
          <w:highlight w:val="white"/>
          <w:lang w:val="uk-UA"/>
        </w:rPr>
        <w:tab/>
      </w:r>
      <w:r>
        <w:rPr>
          <w:rFonts w:ascii="Times New Roman" w:eastAsia="Times New Roman" w:hAnsi="Times New Roman" w:cs="Times New Roman"/>
          <w:sz w:val="20"/>
          <w:highlight w:val="white"/>
          <w:lang w:val="uk-UA"/>
        </w:rPr>
        <w:tab/>
      </w:r>
      <w:r w:rsidR="00CB2591">
        <w:rPr>
          <w:rFonts w:ascii="Times New Roman" w:eastAsia="Times New Roman" w:hAnsi="Times New Roman" w:cs="Times New Roman"/>
          <w:sz w:val="20"/>
          <w:highlight w:val="white"/>
          <w:lang w:val="uk-UA"/>
        </w:rPr>
        <w:t xml:space="preserve">                  </w:t>
      </w:r>
      <w:r>
        <w:rPr>
          <w:rFonts w:ascii="Times New Roman" w:eastAsia="Times New Roman" w:hAnsi="Times New Roman" w:cs="Times New Roman"/>
          <w:sz w:val="20"/>
          <w:highlight w:val="white"/>
          <w:lang w:val="uk-UA"/>
        </w:rPr>
        <w:t>(прізвище, ім’я, по батькові)</w:t>
      </w:r>
    </w:p>
    <w:p w14:paraId="5CEC8065" w14:textId="77777777" w:rsidR="001B0452" w:rsidRDefault="001B0452" w:rsidP="001B0452"/>
    <w:p w14:paraId="49F871CB" w14:textId="1AA6C521" w:rsidR="00082A6A" w:rsidRDefault="00082A6A" w:rsidP="001B0452">
      <w:pPr>
        <w:pStyle w:val="1"/>
        <w:ind w:right="500" w:firstLine="708"/>
        <w:rPr>
          <w:rFonts w:ascii="Times New Roman" w:eastAsia="Times New Roman" w:hAnsi="Times New Roman" w:cs="Times New Roman"/>
          <w:sz w:val="28"/>
          <w:szCs w:val="28"/>
          <w:lang w:val="uk-UA"/>
        </w:rPr>
      </w:pPr>
    </w:p>
    <w:p w14:paraId="0AE54707" w14:textId="5932EC00" w:rsidR="00404B1C" w:rsidRPr="00404B1C" w:rsidRDefault="00404B1C" w:rsidP="00404B1C">
      <w:pPr>
        <w:pStyle w:val="1"/>
        <w:ind w:right="500"/>
        <w:rPr>
          <w:rFonts w:ascii="Times New Roman" w:eastAsia="Times New Roman" w:hAnsi="Times New Roman" w:cs="Times New Roman"/>
          <w:i/>
          <w:sz w:val="24"/>
          <w:szCs w:val="24"/>
          <w:lang w:val="uk-UA"/>
        </w:rPr>
      </w:pPr>
      <w:r w:rsidRPr="00404B1C">
        <w:rPr>
          <w:rFonts w:ascii="Times New Roman" w:hAnsi="Times New Roman" w:cs="Times New Roman"/>
          <w:i/>
          <w:color w:val="000000"/>
          <w:sz w:val="24"/>
          <w:szCs w:val="24"/>
          <w:lang w:val="uk-UA"/>
        </w:rPr>
        <w:t>* Якщо громадянину України належить право власності на частку в статутному (складеному) капіталі, у пайовому фонді юридичної особи або лише на окремі акції, паї, вважається, що такому громадянину, крім земельних ділянок, що належать йому на праві власності, також належить право власності на земельні ділянки сільськогосподарського призначення загальною площею, що дорівнює площі земельних ділянок сільськогосподарського призначення у власності юридичної особи, учасником (членом, акціонером) якої він є, помноженої на розмір частки такого громадянина, вираженої у відсотках, у статутному (складеному) капіталі, пайовому фонді цієї юридичної особи</w:t>
      </w:r>
    </w:p>
    <w:sectPr w:rsidR="00404B1C" w:rsidRPr="00404B1C" w:rsidSect="002B74B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42384"/>
    <w:multiLevelType w:val="hybridMultilevel"/>
    <w:tmpl w:val="F48EB6F4"/>
    <w:lvl w:ilvl="0" w:tplc="53E60BA4">
      <w:start w:val="1"/>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EF14C71"/>
    <w:multiLevelType w:val="hybridMultilevel"/>
    <w:tmpl w:val="667E8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221C25"/>
    <w:multiLevelType w:val="hybridMultilevel"/>
    <w:tmpl w:val="C8E21540"/>
    <w:lvl w:ilvl="0" w:tplc="2EAE1C02">
      <w:start w:val="1"/>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225533103">
    <w:abstractNumId w:val="0"/>
  </w:num>
  <w:num w:numId="2" w16cid:durableId="681471731">
    <w:abstractNumId w:val="2"/>
  </w:num>
  <w:num w:numId="3" w16cid:durableId="110284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7A5"/>
    <w:rsid w:val="000277A5"/>
    <w:rsid w:val="00082A6A"/>
    <w:rsid w:val="001B0452"/>
    <w:rsid w:val="00207864"/>
    <w:rsid w:val="0021611D"/>
    <w:rsid w:val="002B74B3"/>
    <w:rsid w:val="002F68B6"/>
    <w:rsid w:val="003151D7"/>
    <w:rsid w:val="00344E61"/>
    <w:rsid w:val="00404B1C"/>
    <w:rsid w:val="004C0D93"/>
    <w:rsid w:val="004F4608"/>
    <w:rsid w:val="00532BCA"/>
    <w:rsid w:val="0053521C"/>
    <w:rsid w:val="00553A08"/>
    <w:rsid w:val="007D701C"/>
    <w:rsid w:val="008318FA"/>
    <w:rsid w:val="00882421"/>
    <w:rsid w:val="00892ED2"/>
    <w:rsid w:val="008F6C35"/>
    <w:rsid w:val="00B638C2"/>
    <w:rsid w:val="00CB2591"/>
    <w:rsid w:val="00D15C0E"/>
    <w:rsid w:val="00E04740"/>
    <w:rsid w:val="00E745E2"/>
    <w:rsid w:val="00F93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B29E"/>
  <w15:docId w15:val="{5A8AF6FB-5E17-436F-B0F1-55E5841BF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882421"/>
    <w:pPr>
      <w:spacing w:after="0" w:line="276" w:lineRule="auto"/>
    </w:pPr>
    <w:rPr>
      <w:rFonts w:ascii="Arial" w:eastAsia="Arial" w:hAnsi="Arial" w:cs="Arial"/>
      <w:lang w:val="ru-RU" w:eastAsia="ru-RU"/>
    </w:rPr>
  </w:style>
  <w:style w:type="paragraph" w:styleId="a3">
    <w:name w:val="List Paragraph"/>
    <w:basedOn w:val="a"/>
    <w:uiPriority w:val="34"/>
    <w:qFormat/>
    <w:rsid w:val="00D15C0E"/>
    <w:pPr>
      <w:ind w:left="720"/>
      <w:contextualSpacing/>
    </w:pPr>
  </w:style>
  <w:style w:type="paragraph" w:styleId="a4">
    <w:name w:val="No Spacing"/>
    <w:uiPriority w:val="1"/>
    <w:qFormat/>
    <w:rsid w:val="00532BCA"/>
    <w:pPr>
      <w:spacing w:after="0" w:line="240" w:lineRule="auto"/>
    </w:pPr>
    <w:rPr>
      <w:lang w:val="ru-RU"/>
    </w:rPr>
  </w:style>
  <w:style w:type="character" w:styleId="a5">
    <w:name w:val="Emphasis"/>
    <w:basedOn w:val="a0"/>
    <w:uiPriority w:val="20"/>
    <w:qFormat/>
    <w:rsid w:val="003151D7"/>
    <w:rPr>
      <w:i/>
      <w:iCs/>
    </w:rPr>
  </w:style>
  <w:style w:type="paragraph" w:styleId="a6">
    <w:name w:val="Normal (Web)"/>
    <w:basedOn w:val="a"/>
    <w:uiPriority w:val="99"/>
    <w:semiHidden/>
    <w:unhideWhenUsed/>
    <w:rsid w:val="00553A0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11096">
      <w:bodyDiv w:val="1"/>
      <w:marLeft w:val="0"/>
      <w:marRight w:val="0"/>
      <w:marTop w:val="0"/>
      <w:marBottom w:val="0"/>
      <w:divBdr>
        <w:top w:val="none" w:sz="0" w:space="0" w:color="auto"/>
        <w:left w:val="none" w:sz="0" w:space="0" w:color="auto"/>
        <w:bottom w:val="none" w:sz="0" w:space="0" w:color="auto"/>
        <w:right w:val="none" w:sz="0" w:space="0" w:color="auto"/>
      </w:divBdr>
    </w:div>
    <w:div w:id="1378966761">
      <w:bodyDiv w:val="1"/>
      <w:marLeft w:val="0"/>
      <w:marRight w:val="0"/>
      <w:marTop w:val="0"/>
      <w:marBottom w:val="0"/>
      <w:divBdr>
        <w:top w:val="none" w:sz="0" w:space="0" w:color="auto"/>
        <w:left w:val="none" w:sz="0" w:space="0" w:color="auto"/>
        <w:bottom w:val="none" w:sz="0" w:space="0" w:color="auto"/>
        <w:right w:val="none" w:sz="0" w:space="0" w:color="auto"/>
      </w:divBdr>
    </w:div>
    <w:div w:id="213840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293</Words>
  <Characters>1674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2025-07-24T08:14:00Z</dcterms:created>
  <dcterms:modified xsi:type="dcterms:W3CDTF">2025-07-24T08:14:00Z</dcterms:modified>
</cp:coreProperties>
</file>