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77DF8" w:rsidRDefault="00612477">
      <w:pPr>
        <w:spacing w:line="256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2CC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2CC"/>
        </w:rPr>
        <w:t>Фірмовий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2CC"/>
        </w:rPr>
        <w:t xml:space="preserve"> бланк</w:t>
      </w:r>
    </w:p>
    <w:p w14:paraId="00000002" w14:textId="77777777" w:rsidR="00477DF8" w:rsidRDefault="0061247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03" w14:textId="77777777" w:rsidR="00477DF8" w:rsidRDefault="00612477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CD4F313" w14:textId="491A8FC5" w:rsidR="00A712E7" w:rsidRDefault="00612477" w:rsidP="00A712E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№ 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 202__року                       </w:t>
      </w:r>
      <w:r w:rsidR="00A712E7"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Директору ТОВ «</w:t>
      </w:r>
      <w:r w:rsidR="002D1D22">
        <w:rPr>
          <w:rFonts w:ascii="Times New Roman" w:eastAsia="Times New Roman" w:hAnsi="Times New Roman" w:cs="Times New Roman"/>
          <w:color w:val="2A2928"/>
          <w:sz w:val="24"/>
          <w:szCs w:val="24"/>
          <w:lang w:val="uk-UA"/>
        </w:rPr>
        <w:t>ЄВРОПЕЙСЬКА</w:t>
      </w:r>
      <w:r w:rsidR="00A712E7"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»</w:t>
      </w:r>
      <w:r w:rsidR="00A712E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14:paraId="407E0E0C" w14:textId="77777777" w:rsidR="00A712E7" w:rsidRDefault="00A712E7" w:rsidP="00A712E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є оператором </w:t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</w:p>
    <w:p w14:paraId="3EEDBCCC" w14:textId="78699608" w:rsidR="00A712E7" w:rsidRDefault="00A712E7" w:rsidP="00A712E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майданчика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</w:t>
      </w:r>
      <w:r w:rsidR="002D1D22">
        <w:rPr>
          <w:rFonts w:ascii="Times New Roman" w:eastAsia="Times New Roman" w:hAnsi="Times New Roman" w:cs="Times New Roman"/>
          <w:color w:val="2A2928"/>
          <w:sz w:val="24"/>
          <w:szCs w:val="24"/>
          <w:lang w:val="uk-UA"/>
        </w:rPr>
        <w:t>ЄВРОПЕЙСЬКА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4170C12A" w14:textId="77777777" w:rsidR="00A712E7" w:rsidRDefault="00A712E7" w:rsidP="00A712E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/>
        </w:rPr>
        <w:t>Токарєвій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/>
        </w:rPr>
        <w:t xml:space="preserve"> А.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ru-RU"/>
        </w:rPr>
        <w:t>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14:paraId="00000008" w14:textId="56469528" w:rsidR="00477DF8" w:rsidRDefault="00612477" w:rsidP="00A712E7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09" w14:textId="77777777" w:rsidR="00477DF8" w:rsidRDefault="006124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0A" w14:textId="77777777" w:rsidR="00477DF8" w:rsidRDefault="006124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0B" w14:textId="77777777" w:rsidR="00477DF8" w:rsidRDefault="006124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участь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аукціоні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C" w14:textId="77777777" w:rsidR="00477DF8" w:rsidRDefault="006124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477DF8" w:rsidRDefault="00612477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аукціону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код ЄДРПОУ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осообі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реквізити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участь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бурштину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Аукціон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Номер лоту 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(поле “номер лоту”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сторінці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аукціону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14:paraId="0000000E" w14:textId="77777777" w:rsidR="00477DF8" w:rsidRDefault="00477DF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Закрита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аукціону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- 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(сума в грн.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прописом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грн.</w:t>
      </w:r>
    </w:p>
    <w:p w14:paraId="00000010" w14:textId="77777777" w:rsidR="00477DF8" w:rsidRDefault="00612477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(ПІБ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облікової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_________________, паспорт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реквізити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477DF8" w:rsidRDefault="00477DF8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77DF8" w:rsidRDefault="00612477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надсилання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__________. </w:t>
      </w:r>
    </w:p>
    <w:p w14:paraId="00000014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телефону: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___________________. </w:t>
      </w:r>
    </w:p>
    <w:p w14:paraId="00000015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Реквізити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гарантійного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6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IBAN___________________________________. </w:t>
      </w:r>
    </w:p>
    <w:p w14:paraId="00000017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18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19" w14:textId="77777777" w:rsidR="00477DF8" w:rsidRDefault="0061247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1A" w14:textId="77777777" w:rsidR="00477DF8" w:rsidRDefault="00612477">
      <w:pPr>
        <w:ind w:firstLine="9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                                ________________________</w:t>
      </w:r>
    </w:p>
    <w:p w14:paraId="0000001B" w14:textId="77777777" w:rsidR="00477DF8" w:rsidRDefault="00612477">
      <w:pPr>
        <w:ind w:firstLine="900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посада)   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підпис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та печатка) </w:t>
      </w:r>
    </w:p>
    <w:p w14:paraId="0000001C" w14:textId="77777777" w:rsidR="00477DF8" w:rsidRDefault="00477DF8"/>
    <w:p w14:paraId="0000001D" w14:textId="77777777" w:rsidR="00477DF8" w:rsidRDefault="00477DF8"/>
    <w:sectPr w:rsidR="00477D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F8"/>
    <w:rsid w:val="002D1D22"/>
    <w:rsid w:val="00477DF8"/>
    <w:rsid w:val="00612477"/>
    <w:rsid w:val="00856BEA"/>
    <w:rsid w:val="00A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59909-F874-41DF-8073-707414F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superstart</dc:creator>
  <cp:lastModifiedBy>User</cp:lastModifiedBy>
  <cp:revision>2</cp:revision>
  <dcterms:created xsi:type="dcterms:W3CDTF">2024-05-30T08:15:00Z</dcterms:created>
  <dcterms:modified xsi:type="dcterms:W3CDTF">2024-05-30T08:15:00Z</dcterms:modified>
</cp:coreProperties>
</file>